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3600"/>
      </w:tblGrid>
      <w:tr w:rsidR="00423F28" w:rsidTr="001632A6">
        <w:trPr>
          <w:trHeight w:hRule="exact" w:val="14400"/>
          <w:jc w:val="center"/>
        </w:trPr>
        <w:tc>
          <w:tcPr>
            <w:tcW w:w="7200" w:type="dxa"/>
          </w:tcPr>
          <w:p w:rsidR="00423F28" w:rsidRDefault="00F67D86">
            <w:r>
              <w:rPr>
                <w:noProof/>
              </w:rPr>
              <w:drawing>
                <wp:inline distT="0" distB="0" distL="0" distR="0">
                  <wp:extent cx="4572000" cy="42462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4246245"/>
                          </a:xfrm>
                          <a:prstGeom prst="rect">
                            <a:avLst/>
                          </a:prstGeom>
                          <a:noFill/>
                          <a:ln>
                            <a:noFill/>
                          </a:ln>
                        </pic:spPr>
                      </pic:pic>
                    </a:graphicData>
                  </a:graphic>
                </wp:inline>
              </w:drawing>
            </w:r>
          </w:p>
          <w:p w:rsidR="003A4A4A" w:rsidRPr="00E336A6" w:rsidRDefault="00302AED" w:rsidP="003A4A4A">
            <w:pPr>
              <w:pStyle w:val="Subtitle"/>
              <w:rPr>
                <w:color w:val="89118C"/>
                <w:sz w:val="72"/>
              </w:rPr>
            </w:pPr>
            <w:sdt>
              <w:sdtPr>
                <w:rPr>
                  <w:color w:val="89118C"/>
                  <w:sz w:val="72"/>
                </w:rPr>
                <w:alias w:val="Enter event date:"/>
                <w:tag w:val="Enter event date:"/>
                <w:id w:val="1308741240"/>
                <w:placeholder>
                  <w:docPart w:val="E14D4F10CF5044929A19CB503C408143"/>
                </w:placeholder>
                <w15:appearance w15:val="hidden"/>
                <w:text/>
              </w:sdtPr>
              <w:sdtEndPr/>
              <w:sdtContent>
                <w:r w:rsidR="00F67D86" w:rsidRPr="00E336A6">
                  <w:rPr>
                    <w:color w:val="89118C"/>
                    <w:sz w:val="72"/>
                  </w:rPr>
                  <w:t>Tests and good science teaching:</w:t>
                </w:r>
              </w:sdtContent>
            </w:sdt>
          </w:p>
          <w:sdt>
            <w:sdtPr>
              <w:rPr>
                <w:i/>
                <w:sz w:val="72"/>
              </w:rPr>
              <w:alias w:val="Enter event title:"/>
              <w:tag w:val="Enter event title:"/>
              <w:id w:val="16356312"/>
              <w:placeholder>
                <w:docPart w:val="D55CCC9B708D4EB5AAA08C2BF5F5BC4F"/>
              </w:placeholder>
              <w15:appearance w15:val="hidden"/>
              <w:text/>
            </w:sdtPr>
            <w:sdtEndPr/>
            <w:sdtContent>
              <w:p w:rsidR="003A4A4A" w:rsidRPr="00BC5328" w:rsidRDefault="00F67D86" w:rsidP="003A4A4A">
                <w:pPr>
                  <w:pStyle w:val="Title"/>
                  <w:rPr>
                    <w:i/>
                    <w:sz w:val="72"/>
                  </w:rPr>
                </w:pPr>
                <w:r w:rsidRPr="00BC5328">
                  <w:rPr>
                    <w:i/>
                    <w:sz w:val="72"/>
                  </w:rPr>
                  <w:t>They can coexist!</w:t>
                </w:r>
              </w:p>
            </w:sdtContent>
          </w:sdt>
          <w:p w:rsidR="003A4A4A" w:rsidRPr="009F537C" w:rsidRDefault="00302AED" w:rsidP="003A4A4A">
            <w:pPr>
              <w:pStyle w:val="Heading1"/>
              <w:rPr>
                <w:sz w:val="32"/>
              </w:rPr>
            </w:pPr>
            <w:sdt>
              <w:sdtPr>
                <w:rPr>
                  <w:sz w:val="32"/>
                </w:rPr>
                <w:alias w:val="Enter event description heading:"/>
                <w:tag w:val="Enter event description heading:"/>
                <w:id w:val="2000612752"/>
                <w:placeholder>
                  <w:docPart w:val="963A0BD246D746C6B9388566A8FC646F"/>
                </w:placeholder>
                <w15:appearance w15:val="hidden"/>
                <w:text/>
              </w:sdtPr>
              <w:sdtEndPr/>
              <w:sdtContent>
                <w:r w:rsidR="00F67D86" w:rsidRPr="009F537C">
                  <w:rPr>
                    <w:sz w:val="32"/>
                  </w:rPr>
                  <w:t>A One-Day PD Workshop</w:t>
                </w:r>
              </w:sdtContent>
            </w:sdt>
          </w:p>
          <w:p w:rsidR="003A4A4A" w:rsidRPr="009F537C" w:rsidRDefault="00A51298" w:rsidP="003A4A4A">
            <w:r>
              <mc:AlternateContent>
                <mc:Choice Requires="wps">
                  <w:drawing>
                    <wp:anchor distT="0" distB="0" distL="114300" distR="114300" simplePos="0" relativeHeight="251659264" behindDoc="0" locked="0" layoutInCell="1" allowOverlap="1">
                      <wp:simplePos x="0" y="0"/>
                      <wp:positionH relativeFrom="column">
                        <wp:posOffset>1038225</wp:posOffset>
                      </wp:positionH>
                      <wp:positionV relativeFrom="paragraph">
                        <wp:posOffset>2079625</wp:posOffset>
                      </wp:positionV>
                      <wp:extent cx="4791075" cy="3810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4791075" cy="381000"/>
                              </a:xfrm>
                              <a:prstGeom prst="rect">
                                <a:avLst/>
                              </a:prstGeom>
                              <a:solidFill>
                                <a:schemeClr val="lt1"/>
                              </a:solidFill>
                              <a:ln w="6350">
                                <a:noFill/>
                              </a:ln>
                            </wps:spPr>
                            <wps:txbx>
                              <w:txbxContent>
                                <w:p w:rsidR="005909F3" w:rsidRPr="009F537C" w:rsidRDefault="005909F3" w:rsidP="005909F3">
                                  <w:pPr>
                                    <w:jc w:val="center"/>
                                    <w:rPr>
                                      <w:i/>
                                      <w:sz w:val="36"/>
                                    </w:rPr>
                                  </w:pPr>
                                  <w:r w:rsidRPr="009F537C">
                                    <w:rPr>
                                      <w:i/>
                                      <w:sz w:val="36"/>
                                    </w:rPr>
                                    <w:t>Empowering educators in their profession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1.75pt;margin-top:163.75pt;width:377.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" fillcolor="white [3201]" stroked="f" strokeweight=".5pt">
                      <v:textbox>
                        <w:txbxContent>
                          <w:p w:rsidR="005909F3" w:rsidRPr="009F537C" w:rsidRDefault="005909F3" w:rsidP="005909F3">
                            <w:pPr>
                              <w:jc w:val="center"/>
                              <w:rPr>
                                <w:i/>
                                <w:sz w:val="36"/>
                              </w:rPr>
                            </w:pPr>
                            <w:r w:rsidRPr="009F537C">
                              <w:rPr>
                                <w:i/>
                                <w:sz w:val="36"/>
                              </w:rPr>
                              <w:t>Empowering educators in their profession</w:t>
                            </w:r>
                          </w:p>
                        </w:txbxContent>
                      </v:textbox>
                    </v:shape>
                  </w:pict>
                </mc:Fallback>
              </mc:AlternateContent>
            </w:r>
            <w:r w:rsidR="00F67D86" w:rsidRPr="009F537C">
              <w:t>This PD focuses on grades 5, 8, and biology. The test specifications, documents, and online testing materials contain valuable information which can guide high-quality classroom activities, instructional approaches, and assessment design. Participants will dig into these and related resources. Time during this session will be spent exploring resources and critiquing and sharing activities, performance tasks, and assessments to be incorporated in lessons used through</w:t>
            </w:r>
            <w:r w:rsidR="009F537C" w:rsidRPr="009F537C">
              <w:t>out</w:t>
            </w:r>
            <w:r w:rsidR="00F67D86" w:rsidRPr="009F537C">
              <w:t xml:space="preserve"> the year. The structure will allow for targeted support in each tested area.</w:t>
            </w:r>
          </w:p>
          <w:p w:rsidR="003A4A4A" w:rsidRDefault="003A4A4A" w:rsidP="00067228">
            <w:pPr>
              <w:pStyle w:val="Logo"/>
            </w:pPr>
          </w:p>
        </w:tc>
        <w:tc>
          <w:tcPr>
            <w:tcW w:w="3600" w:type="dxa"/>
          </w:tcPr>
          <w:tbl>
            <w:tblPr>
              <w:tblW w:w="3690" w:type="dxa"/>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flyer sidebar"/>
            </w:tblPr>
            <w:tblGrid>
              <w:gridCol w:w="3690"/>
            </w:tblGrid>
            <w:tr w:rsidR="00236FEA" w:rsidRPr="008E7F62" w:rsidTr="00A51298">
              <w:trPr>
                <w:trHeight w:hRule="exact" w:val="9540"/>
              </w:trPr>
              <w:tc>
                <w:tcPr>
                  <w:tcW w:w="3690" w:type="dxa"/>
                  <w:tcBorders>
                    <w:top w:val="nil"/>
                    <w:bottom w:val="single" w:sz="48" w:space="0" w:color="FFFFFF" w:themeColor="background1"/>
                  </w:tcBorders>
                  <w:shd w:val="clear" w:color="auto" w:fill="514DAA" w:themeFill="accent2" w:themeFillShade="BF"/>
                  <w:vAlign w:val="center"/>
                </w:tcPr>
                <w:p w:rsidR="00F67D86" w:rsidRPr="008E7F62" w:rsidRDefault="005909F3" w:rsidP="00F67D86">
                  <w:pPr>
                    <w:pStyle w:val="Logo"/>
                    <w:spacing w:before="0" w:line="240" w:lineRule="auto"/>
                    <w:rPr>
                      <w:rFonts w:asciiTheme="majorHAnsi" w:eastAsiaTheme="majorEastAsia" w:hAnsiTheme="majorHAnsi" w:cstheme="majorBidi"/>
                      <w:noProof w:val="0"/>
                      <w:color w:val="FFFFFF" w:themeColor="background1"/>
                      <w:sz w:val="32"/>
                      <w:szCs w:val="28"/>
                    </w:rPr>
                  </w:pPr>
                  <w:r w:rsidRPr="008E7F62">
                    <w:rPr>
                      <w:rFonts w:asciiTheme="majorHAnsi" w:eastAsiaTheme="majorEastAsia" w:hAnsiTheme="majorHAnsi" w:cstheme="majorBidi"/>
                      <w:noProof w:val="0"/>
                      <w:color w:val="FFFFFF" w:themeColor="background1"/>
                      <w:sz w:val="32"/>
                      <w:szCs w:val="28"/>
                      <w:u w:val="single"/>
                    </w:rPr>
                    <w:t>Date</w:t>
                  </w:r>
                  <w:r w:rsidRPr="008E7F62">
                    <w:rPr>
                      <w:rFonts w:asciiTheme="majorHAnsi" w:eastAsiaTheme="majorEastAsia" w:hAnsiTheme="majorHAnsi" w:cstheme="majorBidi"/>
                      <w:noProof w:val="0"/>
                      <w:color w:val="FFFFFF" w:themeColor="background1"/>
                      <w:sz w:val="32"/>
                      <w:szCs w:val="28"/>
                    </w:rPr>
                    <w:t>: Friday, November 22</w:t>
                  </w:r>
                  <w:r w:rsidRPr="008E7F62">
                    <w:rPr>
                      <w:rFonts w:asciiTheme="majorHAnsi" w:eastAsiaTheme="majorEastAsia" w:hAnsiTheme="majorHAnsi" w:cstheme="majorBidi"/>
                      <w:noProof w:val="0"/>
                      <w:color w:val="FFFFFF" w:themeColor="background1"/>
                      <w:sz w:val="32"/>
                      <w:szCs w:val="28"/>
                      <w:vertAlign w:val="superscript"/>
                    </w:rPr>
                    <w:t>nd</w:t>
                  </w:r>
                  <w:r w:rsidRPr="008E7F62">
                    <w:rPr>
                      <w:rFonts w:asciiTheme="majorHAnsi" w:eastAsiaTheme="majorEastAsia" w:hAnsiTheme="majorHAnsi" w:cstheme="majorBidi"/>
                      <w:noProof w:val="0"/>
                      <w:color w:val="FFFFFF" w:themeColor="background1"/>
                      <w:sz w:val="32"/>
                      <w:szCs w:val="28"/>
                    </w:rPr>
                    <w:t xml:space="preserve"> </w:t>
                  </w:r>
                </w:p>
                <w:p w:rsidR="00F67D86" w:rsidRPr="008E7F62" w:rsidRDefault="00F67D86" w:rsidP="00F67D86">
                  <w:pPr>
                    <w:pStyle w:val="Logo"/>
                    <w:spacing w:before="0" w:line="240" w:lineRule="auto"/>
                    <w:rPr>
                      <w:rFonts w:asciiTheme="majorHAnsi" w:eastAsiaTheme="majorEastAsia" w:hAnsiTheme="majorHAnsi" w:cstheme="majorBidi"/>
                      <w:noProof w:val="0"/>
                      <w:color w:val="FFFFFF" w:themeColor="background1"/>
                      <w:sz w:val="32"/>
                      <w:szCs w:val="34"/>
                    </w:rPr>
                  </w:pPr>
                </w:p>
                <w:p w:rsidR="00F67D86" w:rsidRPr="008E7F62" w:rsidRDefault="005909F3" w:rsidP="00F67D86">
                  <w:pPr>
                    <w:pStyle w:val="Logo"/>
                    <w:spacing w:before="0" w:line="240" w:lineRule="auto"/>
                    <w:rPr>
                      <w:rFonts w:asciiTheme="majorHAnsi" w:eastAsiaTheme="majorEastAsia" w:hAnsiTheme="majorHAnsi" w:cstheme="majorBidi"/>
                      <w:noProof w:val="0"/>
                      <w:color w:val="FFFFFF" w:themeColor="background1"/>
                      <w:sz w:val="32"/>
                      <w:szCs w:val="34"/>
                    </w:rPr>
                  </w:pPr>
                  <w:r w:rsidRPr="008E7F62">
                    <w:rPr>
                      <w:rFonts w:asciiTheme="majorHAnsi" w:eastAsiaTheme="majorEastAsia" w:hAnsiTheme="majorHAnsi" w:cstheme="majorBidi"/>
                      <w:noProof w:val="0"/>
                      <w:color w:val="FFFFFF" w:themeColor="background1"/>
                      <w:sz w:val="32"/>
                      <w:szCs w:val="34"/>
                      <w:u w:val="single"/>
                    </w:rPr>
                    <w:t>Time</w:t>
                  </w:r>
                  <w:r w:rsidRPr="008E7F62">
                    <w:rPr>
                      <w:rFonts w:asciiTheme="majorHAnsi" w:eastAsiaTheme="majorEastAsia" w:hAnsiTheme="majorHAnsi" w:cstheme="majorBidi"/>
                      <w:noProof w:val="0"/>
                      <w:color w:val="FFFFFF" w:themeColor="background1"/>
                      <w:sz w:val="32"/>
                      <w:szCs w:val="34"/>
                    </w:rPr>
                    <w:t>: 8:30</w:t>
                  </w:r>
                  <w:r w:rsidR="009F537C" w:rsidRPr="008E7F62">
                    <w:rPr>
                      <w:rFonts w:asciiTheme="majorHAnsi" w:eastAsiaTheme="majorEastAsia" w:hAnsiTheme="majorHAnsi" w:cstheme="majorBidi"/>
                      <w:noProof w:val="0"/>
                      <w:color w:val="FFFFFF" w:themeColor="background1"/>
                      <w:sz w:val="32"/>
                      <w:szCs w:val="34"/>
                    </w:rPr>
                    <w:t xml:space="preserve"> AM </w:t>
                  </w:r>
                  <w:r w:rsidRPr="008E7F62">
                    <w:rPr>
                      <w:rFonts w:asciiTheme="majorHAnsi" w:eastAsiaTheme="majorEastAsia" w:hAnsiTheme="majorHAnsi" w:cstheme="majorBidi"/>
                      <w:noProof w:val="0"/>
                      <w:color w:val="FFFFFF" w:themeColor="background1"/>
                      <w:sz w:val="32"/>
                      <w:szCs w:val="34"/>
                    </w:rPr>
                    <w:t>-</w:t>
                  </w:r>
                  <w:r w:rsidR="009F537C" w:rsidRPr="008E7F62">
                    <w:rPr>
                      <w:rFonts w:asciiTheme="majorHAnsi" w:eastAsiaTheme="majorEastAsia" w:hAnsiTheme="majorHAnsi" w:cstheme="majorBidi"/>
                      <w:noProof w:val="0"/>
                      <w:color w:val="FFFFFF" w:themeColor="background1"/>
                      <w:sz w:val="32"/>
                      <w:szCs w:val="34"/>
                    </w:rPr>
                    <w:t xml:space="preserve"> </w:t>
                  </w:r>
                  <w:r w:rsidRPr="008E7F62">
                    <w:rPr>
                      <w:rFonts w:asciiTheme="majorHAnsi" w:eastAsiaTheme="majorEastAsia" w:hAnsiTheme="majorHAnsi" w:cstheme="majorBidi"/>
                      <w:noProof w:val="0"/>
                      <w:color w:val="FFFFFF" w:themeColor="background1"/>
                      <w:sz w:val="32"/>
                      <w:szCs w:val="34"/>
                    </w:rPr>
                    <w:t>3:30</w:t>
                  </w:r>
                  <w:r w:rsidR="009F537C" w:rsidRPr="008E7F62">
                    <w:rPr>
                      <w:rFonts w:asciiTheme="majorHAnsi" w:eastAsiaTheme="majorEastAsia" w:hAnsiTheme="majorHAnsi" w:cstheme="majorBidi"/>
                      <w:noProof w:val="0"/>
                      <w:color w:val="FFFFFF" w:themeColor="background1"/>
                      <w:sz w:val="32"/>
                      <w:szCs w:val="34"/>
                    </w:rPr>
                    <w:t xml:space="preserve"> PM</w:t>
                  </w:r>
                </w:p>
                <w:p w:rsidR="00F67D86" w:rsidRPr="008E7F62" w:rsidRDefault="00F67D86" w:rsidP="00F67D86">
                  <w:pPr>
                    <w:pStyle w:val="Logo"/>
                    <w:spacing w:before="0" w:line="240" w:lineRule="auto"/>
                    <w:rPr>
                      <w:rFonts w:asciiTheme="majorHAnsi" w:eastAsiaTheme="majorEastAsia" w:hAnsiTheme="majorHAnsi" w:cstheme="majorBidi"/>
                      <w:noProof w:val="0"/>
                      <w:color w:val="FFFFFF" w:themeColor="background1"/>
                      <w:sz w:val="32"/>
                      <w:szCs w:val="34"/>
                    </w:rPr>
                  </w:pPr>
                </w:p>
                <w:p w:rsidR="00F67D86" w:rsidRPr="008E7F62" w:rsidRDefault="005909F3" w:rsidP="00F67D86">
                  <w:pPr>
                    <w:pStyle w:val="Logo"/>
                    <w:spacing w:before="0" w:line="240" w:lineRule="auto"/>
                    <w:rPr>
                      <w:rFonts w:asciiTheme="majorHAnsi" w:eastAsiaTheme="majorEastAsia" w:hAnsiTheme="majorHAnsi" w:cstheme="majorBidi"/>
                      <w:noProof w:val="0"/>
                      <w:color w:val="FFFFFF" w:themeColor="background1"/>
                      <w:sz w:val="32"/>
                      <w:szCs w:val="34"/>
                    </w:rPr>
                  </w:pPr>
                  <w:r w:rsidRPr="008E7F62">
                    <w:rPr>
                      <w:rFonts w:asciiTheme="majorHAnsi" w:eastAsiaTheme="majorEastAsia" w:hAnsiTheme="majorHAnsi" w:cstheme="majorBidi"/>
                      <w:noProof w:val="0"/>
                      <w:color w:val="FFFFFF" w:themeColor="background1"/>
                      <w:sz w:val="32"/>
                      <w:szCs w:val="34"/>
                      <w:u w:val="single"/>
                    </w:rPr>
                    <w:t>Location</w:t>
                  </w:r>
                  <w:r w:rsidRPr="008E7F62">
                    <w:rPr>
                      <w:rFonts w:asciiTheme="majorHAnsi" w:eastAsiaTheme="majorEastAsia" w:hAnsiTheme="majorHAnsi" w:cstheme="majorBidi"/>
                      <w:noProof w:val="0"/>
                      <w:color w:val="FFFFFF" w:themeColor="background1"/>
                      <w:sz w:val="32"/>
                      <w:szCs w:val="34"/>
                    </w:rPr>
                    <w:t>: Gallia-Vinton ESC</w:t>
                  </w:r>
                </w:p>
                <w:p w:rsidR="009F537C" w:rsidRPr="008E7F62" w:rsidRDefault="009F537C" w:rsidP="009F537C">
                  <w:pPr>
                    <w:pStyle w:val="Logo"/>
                    <w:spacing w:before="0" w:line="240" w:lineRule="auto"/>
                    <w:rPr>
                      <w:rFonts w:asciiTheme="majorHAnsi" w:eastAsiaTheme="majorEastAsia" w:hAnsiTheme="majorHAnsi" w:cstheme="majorBidi"/>
                      <w:noProof w:val="0"/>
                      <w:color w:val="FFFFFF" w:themeColor="background1"/>
                      <w:sz w:val="32"/>
                      <w:szCs w:val="34"/>
                    </w:rPr>
                  </w:pPr>
                </w:p>
                <w:p w:rsidR="009F537C" w:rsidRPr="008E7F62" w:rsidRDefault="009F537C" w:rsidP="009F537C">
                  <w:pPr>
                    <w:pStyle w:val="Logo"/>
                    <w:spacing w:before="0" w:line="240" w:lineRule="auto"/>
                    <w:rPr>
                      <w:rFonts w:asciiTheme="majorHAnsi" w:eastAsiaTheme="majorEastAsia" w:hAnsiTheme="majorHAnsi" w:cstheme="majorBidi"/>
                      <w:noProof w:val="0"/>
                      <w:color w:val="FFFFFF" w:themeColor="background1"/>
                      <w:sz w:val="32"/>
                      <w:szCs w:val="34"/>
                    </w:rPr>
                  </w:pPr>
                  <w:r w:rsidRPr="008E7F62">
                    <w:rPr>
                      <w:rFonts w:asciiTheme="majorHAnsi" w:eastAsiaTheme="majorEastAsia" w:hAnsiTheme="majorHAnsi" w:cstheme="majorBidi"/>
                      <w:noProof w:val="0"/>
                      <w:color w:val="FFFFFF" w:themeColor="background1"/>
                      <w:sz w:val="32"/>
                      <w:szCs w:val="34"/>
                      <w:u w:val="single"/>
                    </w:rPr>
                    <w:t>Grades</w:t>
                  </w:r>
                  <w:r w:rsidRPr="008E7F62">
                    <w:rPr>
                      <w:rFonts w:asciiTheme="majorHAnsi" w:eastAsiaTheme="majorEastAsia" w:hAnsiTheme="majorHAnsi" w:cstheme="majorBidi"/>
                      <w:noProof w:val="0"/>
                      <w:color w:val="FFFFFF" w:themeColor="background1"/>
                      <w:sz w:val="32"/>
                      <w:szCs w:val="34"/>
                    </w:rPr>
                    <w:t>: 5, 8, and HS Biology</w:t>
                  </w:r>
                </w:p>
                <w:p w:rsidR="005909F3" w:rsidRPr="008E7F62" w:rsidRDefault="005909F3" w:rsidP="00F67D86">
                  <w:pPr>
                    <w:pStyle w:val="Logo"/>
                    <w:spacing w:before="0" w:line="240" w:lineRule="auto"/>
                    <w:rPr>
                      <w:rFonts w:asciiTheme="majorHAnsi" w:eastAsiaTheme="majorEastAsia" w:hAnsiTheme="majorHAnsi" w:cstheme="majorBidi"/>
                      <w:noProof w:val="0"/>
                      <w:color w:val="FFFFFF" w:themeColor="background1"/>
                      <w:sz w:val="32"/>
                      <w:szCs w:val="34"/>
                    </w:rPr>
                  </w:pPr>
                </w:p>
                <w:p w:rsidR="005909F3" w:rsidRPr="008E7F62" w:rsidRDefault="005909F3" w:rsidP="00F67D86">
                  <w:pPr>
                    <w:pStyle w:val="Logo"/>
                    <w:spacing w:before="0" w:line="240" w:lineRule="auto"/>
                    <w:rPr>
                      <w:rFonts w:asciiTheme="majorHAnsi" w:eastAsiaTheme="majorEastAsia" w:hAnsiTheme="majorHAnsi" w:cstheme="majorBidi"/>
                      <w:noProof w:val="0"/>
                      <w:color w:val="FFFFFF" w:themeColor="background1"/>
                      <w:sz w:val="32"/>
                      <w:szCs w:val="34"/>
                    </w:rPr>
                  </w:pPr>
                  <w:r w:rsidRPr="008E7F62">
                    <w:rPr>
                      <w:rFonts w:asciiTheme="majorHAnsi" w:eastAsiaTheme="majorEastAsia" w:hAnsiTheme="majorHAnsi" w:cstheme="majorBidi"/>
                      <w:noProof w:val="0"/>
                      <w:color w:val="FFFFFF" w:themeColor="background1"/>
                      <w:sz w:val="32"/>
                      <w:szCs w:val="34"/>
                      <w:u w:val="single"/>
                    </w:rPr>
                    <w:t>Cost</w:t>
                  </w:r>
                  <w:r w:rsidRPr="008E7F62">
                    <w:rPr>
                      <w:rFonts w:asciiTheme="majorHAnsi" w:eastAsiaTheme="majorEastAsia" w:hAnsiTheme="majorHAnsi" w:cstheme="majorBidi"/>
                      <w:noProof w:val="0"/>
                      <w:color w:val="FFFFFF" w:themeColor="background1"/>
                      <w:sz w:val="32"/>
                      <w:szCs w:val="34"/>
                    </w:rPr>
                    <w:t>: $25</w:t>
                  </w:r>
                </w:p>
                <w:p w:rsidR="005909F3" w:rsidRPr="008E7F62" w:rsidRDefault="005909F3" w:rsidP="00F67D86">
                  <w:pPr>
                    <w:pStyle w:val="Logo"/>
                    <w:spacing w:before="0" w:line="240" w:lineRule="auto"/>
                    <w:rPr>
                      <w:rFonts w:asciiTheme="majorHAnsi" w:eastAsiaTheme="majorEastAsia" w:hAnsiTheme="majorHAnsi" w:cstheme="majorBidi"/>
                      <w:noProof w:val="0"/>
                      <w:color w:val="FFFFFF" w:themeColor="background1"/>
                      <w:sz w:val="32"/>
                      <w:szCs w:val="34"/>
                    </w:rPr>
                  </w:pPr>
                </w:p>
                <w:p w:rsidR="005909F3" w:rsidRPr="008E7F62" w:rsidRDefault="005909F3" w:rsidP="00F67D86">
                  <w:pPr>
                    <w:pStyle w:val="Logo"/>
                    <w:spacing w:before="0" w:line="240" w:lineRule="auto"/>
                    <w:rPr>
                      <w:rFonts w:asciiTheme="majorHAnsi" w:eastAsiaTheme="majorEastAsia" w:hAnsiTheme="majorHAnsi" w:cstheme="majorBidi"/>
                      <w:noProof w:val="0"/>
                      <w:color w:val="FFFFFF" w:themeColor="background1"/>
                      <w:sz w:val="28"/>
                      <w:szCs w:val="34"/>
                    </w:rPr>
                  </w:pPr>
                  <w:r w:rsidRPr="008E7F62">
                    <w:rPr>
                      <w:rFonts w:asciiTheme="majorHAnsi" w:eastAsiaTheme="majorEastAsia" w:hAnsiTheme="majorHAnsi" w:cstheme="majorBidi"/>
                      <w:noProof w:val="0"/>
                      <w:color w:val="FFFFFF" w:themeColor="background1"/>
                      <w:sz w:val="32"/>
                      <w:szCs w:val="34"/>
                      <w:u w:val="single"/>
                    </w:rPr>
                    <w:t>Register</w:t>
                  </w:r>
                  <w:r w:rsidRPr="008E7F62">
                    <w:rPr>
                      <w:rFonts w:asciiTheme="majorHAnsi" w:eastAsiaTheme="majorEastAsia" w:hAnsiTheme="majorHAnsi" w:cstheme="majorBidi"/>
                      <w:noProof w:val="0"/>
                      <w:color w:val="FFFFFF" w:themeColor="background1"/>
                      <w:sz w:val="32"/>
                      <w:szCs w:val="34"/>
                    </w:rPr>
                    <w:t xml:space="preserve">: </w:t>
                  </w:r>
                  <w:r w:rsidRPr="008E7F62">
                    <w:rPr>
                      <w:rFonts w:asciiTheme="majorHAnsi" w:eastAsiaTheme="majorEastAsia" w:hAnsiTheme="majorHAnsi" w:cstheme="majorBidi"/>
                      <w:noProof w:val="0"/>
                      <w:color w:val="FFFFFF" w:themeColor="background1"/>
                      <w:sz w:val="28"/>
                      <w:szCs w:val="28"/>
                    </w:rPr>
                    <w:t xml:space="preserve">Visit the </w:t>
                  </w:r>
                  <w:r w:rsidRPr="008E7F62">
                    <w:rPr>
                      <w:rFonts w:asciiTheme="majorHAnsi" w:eastAsiaTheme="majorEastAsia" w:hAnsiTheme="majorHAnsi" w:cstheme="majorBidi"/>
                      <w:i/>
                      <w:noProof w:val="0"/>
                      <w:color w:val="FFFFFF" w:themeColor="background1"/>
                      <w:sz w:val="28"/>
                      <w:szCs w:val="28"/>
                    </w:rPr>
                    <w:t xml:space="preserve">Upcoming </w:t>
                  </w:r>
                  <w:proofErr w:type="gramStart"/>
                  <w:r w:rsidRPr="008E7F62">
                    <w:rPr>
                      <w:rFonts w:asciiTheme="majorHAnsi" w:eastAsiaTheme="majorEastAsia" w:hAnsiTheme="majorHAnsi" w:cstheme="majorBidi"/>
                      <w:i/>
                      <w:noProof w:val="0"/>
                      <w:color w:val="FFFFFF" w:themeColor="background1"/>
                      <w:sz w:val="28"/>
                      <w:szCs w:val="28"/>
                    </w:rPr>
                    <w:t>Events</w:t>
                  </w:r>
                  <w:r w:rsidRPr="008E7F62">
                    <w:rPr>
                      <w:rFonts w:asciiTheme="majorHAnsi" w:eastAsiaTheme="majorEastAsia" w:hAnsiTheme="majorHAnsi" w:cstheme="majorBidi"/>
                      <w:noProof w:val="0"/>
                      <w:color w:val="FFFFFF" w:themeColor="background1"/>
                      <w:sz w:val="28"/>
                      <w:szCs w:val="28"/>
                    </w:rPr>
                    <w:t xml:space="preserve">  page</w:t>
                  </w:r>
                  <w:proofErr w:type="gramEnd"/>
                  <w:r w:rsidR="008E7F62" w:rsidRPr="008E7F62">
                    <w:rPr>
                      <w:rFonts w:asciiTheme="majorHAnsi" w:eastAsiaTheme="majorEastAsia" w:hAnsiTheme="majorHAnsi" w:cstheme="majorBidi"/>
                      <w:noProof w:val="0"/>
                      <w:color w:val="FFFFFF" w:themeColor="background1"/>
                      <w:sz w:val="28"/>
                      <w:szCs w:val="28"/>
                    </w:rPr>
                    <w:t xml:space="preserve"> at </w:t>
                  </w:r>
                  <w:r w:rsidRPr="008E7F62">
                    <w:rPr>
                      <w:rFonts w:asciiTheme="majorHAnsi" w:eastAsiaTheme="majorEastAsia" w:hAnsiTheme="majorHAnsi" w:cstheme="majorBidi"/>
                      <w:noProof w:val="0"/>
                      <w:color w:val="FFFFFF" w:themeColor="background1"/>
                      <w:sz w:val="28"/>
                      <w:szCs w:val="28"/>
                    </w:rPr>
                    <w:t>www.galliavintonesc.org</w:t>
                  </w:r>
                </w:p>
                <w:p w:rsidR="005909F3" w:rsidRPr="008E7F62" w:rsidRDefault="005909F3" w:rsidP="00F67D86">
                  <w:pPr>
                    <w:pStyle w:val="Logo"/>
                    <w:spacing w:before="0" w:line="240" w:lineRule="auto"/>
                    <w:rPr>
                      <w:rFonts w:asciiTheme="majorHAnsi" w:eastAsiaTheme="majorEastAsia" w:hAnsiTheme="majorHAnsi" w:cstheme="majorBidi"/>
                      <w:noProof w:val="0"/>
                      <w:color w:val="FFFFFF" w:themeColor="background1"/>
                      <w:sz w:val="32"/>
                      <w:szCs w:val="34"/>
                    </w:rPr>
                  </w:pPr>
                </w:p>
                <w:p w:rsidR="005909F3" w:rsidRPr="008E7F62" w:rsidRDefault="005909F3" w:rsidP="00F67D86">
                  <w:pPr>
                    <w:pStyle w:val="Logo"/>
                    <w:spacing w:before="0" w:line="240" w:lineRule="auto"/>
                    <w:rPr>
                      <w:rFonts w:asciiTheme="majorHAnsi" w:eastAsiaTheme="majorEastAsia" w:hAnsiTheme="majorHAnsi" w:cstheme="majorBidi"/>
                      <w:noProof w:val="0"/>
                      <w:color w:val="FFFFFF" w:themeColor="background1"/>
                      <w:sz w:val="32"/>
                      <w:szCs w:val="34"/>
                    </w:rPr>
                  </w:pPr>
                  <w:r w:rsidRPr="008E7F62">
                    <w:rPr>
                      <w:rFonts w:asciiTheme="majorHAnsi" w:eastAsiaTheme="majorEastAsia" w:hAnsiTheme="majorHAnsi" w:cstheme="majorBidi"/>
                      <w:noProof w:val="0"/>
                      <w:color w:val="FFFFFF" w:themeColor="background1"/>
                      <w:sz w:val="32"/>
                      <w:szCs w:val="34"/>
                      <w:u w:val="single"/>
                    </w:rPr>
                    <w:t>Credit</w:t>
                  </w:r>
                  <w:r w:rsidRPr="008E7F62">
                    <w:rPr>
                      <w:rFonts w:asciiTheme="majorHAnsi" w:eastAsiaTheme="majorEastAsia" w:hAnsiTheme="majorHAnsi" w:cstheme="majorBidi"/>
                      <w:noProof w:val="0"/>
                      <w:color w:val="FFFFFF" w:themeColor="background1"/>
                      <w:sz w:val="32"/>
                      <w:szCs w:val="34"/>
                    </w:rPr>
                    <w:t>: 6 Contact Hours</w:t>
                  </w:r>
                </w:p>
                <w:p w:rsidR="00A51298" w:rsidRPr="008E7F62" w:rsidRDefault="00A51298" w:rsidP="00F67D86">
                  <w:pPr>
                    <w:pStyle w:val="Logo"/>
                    <w:spacing w:before="0" w:line="240" w:lineRule="auto"/>
                    <w:rPr>
                      <w:rFonts w:asciiTheme="majorHAnsi" w:eastAsiaTheme="majorEastAsia" w:hAnsiTheme="majorHAnsi" w:cstheme="majorBidi"/>
                      <w:noProof w:val="0"/>
                      <w:color w:val="FFFFFF" w:themeColor="background1"/>
                      <w:sz w:val="32"/>
                      <w:szCs w:val="34"/>
                    </w:rPr>
                  </w:pPr>
                </w:p>
                <w:p w:rsidR="00236FEA" w:rsidRPr="008E7F62" w:rsidRDefault="005909F3" w:rsidP="00F67D86">
                  <w:pPr>
                    <w:pStyle w:val="Logo"/>
                    <w:spacing w:before="0" w:line="240" w:lineRule="auto"/>
                    <w:rPr>
                      <w:rFonts w:asciiTheme="majorHAnsi" w:eastAsiaTheme="majorEastAsia" w:hAnsiTheme="majorHAnsi" w:cstheme="majorBidi"/>
                      <w:noProof w:val="0"/>
                      <w:color w:val="FFFFFF" w:themeColor="background1"/>
                      <w:sz w:val="32"/>
                      <w:szCs w:val="34"/>
                    </w:rPr>
                  </w:pPr>
                  <w:r w:rsidRPr="008E7F62">
                    <w:rPr>
                      <w:rFonts w:asciiTheme="majorHAnsi" w:eastAsiaTheme="majorEastAsia" w:hAnsiTheme="majorHAnsi" w:cstheme="majorBidi"/>
                      <w:noProof w:val="0"/>
                      <w:color w:val="FFFFFF" w:themeColor="background1"/>
                      <w:sz w:val="32"/>
                      <w:szCs w:val="34"/>
                    </w:rPr>
                    <w:t xml:space="preserve">Lunch and </w:t>
                  </w:r>
                  <w:r w:rsidR="009F537C" w:rsidRPr="008E7F62">
                    <w:rPr>
                      <w:rFonts w:asciiTheme="majorHAnsi" w:eastAsiaTheme="majorEastAsia" w:hAnsiTheme="majorHAnsi" w:cstheme="majorBidi"/>
                      <w:noProof w:val="0"/>
                      <w:color w:val="FFFFFF" w:themeColor="background1"/>
                      <w:sz w:val="32"/>
                      <w:szCs w:val="34"/>
                    </w:rPr>
                    <w:t>r</w:t>
                  </w:r>
                  <w:r w:rsidRPr="008E7F62">
                    <w:rPr>
                      <w:rFonts w:asciiTheme="majorHAnsi" w:eastAsiaTheme="majorEastAsia" w:hAnsiTheme="majorHAnsi" w:cstheme="majorBidi"/>
                      <w:noProof w:val="0"/>
                      <w:color w:val="FFFFFF" w:themeColor="background1"/>
                      <w:sz w:val="32"/>
                      <w:szCs w:val="34"/>
                    </w:rPr>
                    <w:t>efreshments will be provided</w:t>
                  </w:r>
                </w:p>
              </w:tc>
            </w:tr>
            <w:tr w:rsidR="00236FEA" w:rsidRPr="008E7F62" w:rsidTr="005909F3">
              <w:trPr>
                <w:trHeight w:val="2850"/>
              </w:trPr>
              <w:tc>
                <w:tcPr>
                  <w:tcW w:w="3690" w:type="dxa"/>
                  <w:tcBorders>
                    <w:top w:val="single" w:sz="48" w:space="0" w:color="FFFFFF" w:themeColor="background1"/>
                    <w:bottom w:val="nil"/>
                  </w:tcBorders>
                  <w:shd w:val="clear" w:color="auto" w:fill="864EA8" w:themeFill="accent1" w:themeFillShade="BF"/>
                  <w:vAlign w:val="center"/>
                </w:tcPr>
                <w:p w:rsidR="00A51298" w:rsidRPr="00E336A6" w:rsidRDefault="00A51298" w:rsidP="009F537C">
                  <w:pPr>
                    <w:pStyle w:val="Logo"/>
                    <w:spacing w:before="0" w:line="240" w:lineRule="auto"/>
                    <w:rPr>
                      <w:rFonts w:asciiTheme="majorHAnsi" w:eastAsiaTheme="majorEastAsia" w:hAnsiTheme="majorHAnsi" w:cstheme="majorBidi"/>
                      <w:noProof w:val="0"/>
                      <w:color w:val="FFFFFF"/>
                      <w:sz w:val="32"/>
                      <w:szCs w:val="34"/>
                    </w:rPr>
                  </w:pPr>
                </w:p>
                <w:p w:rsidR="009F537C" w:rsidRPr="008E7F62" w:rsidRDefault="009F537C" w:rsidP="009F537C">
                  <w:pPr>
                    <w:pStyle w:val="Logo"/>
                    <w:spacing w:before="0" w:line="240" w:lineRule="auto"/>
                    <w:rPr>
                      <w:rFonts w:asciiTheme="majorHAnsi" w:eastAsiaTheme="majorEastAsia" w:hAnsiTheme="majorHAnsi" w:cstheme="majorBidi"/>
                      <w:noProof w:val="0"/>
                      <w:color w:val="FFFFFF" w:themeColor="background1"/>
                      <w:sz w:val="32"/>
                      <w:szCs w:val="34"/>
                    </w:rPr>
                  </w:pPr>
                  <w:r w:rsidRPr="008E7F62">
                    <w:rPr>
                      <w:rFonts w:asciiTheme="majorHAnsi" w:eastAsiaTheme="majorEastAsia" w:hAnsiTheme="majorHAnsi" w:cstheme="majorBidi"/>
                      <w:noProof w:val="0"/>
                      <w:color w:val="FFFFFF" w:themeColor="background1"/>
                      <w:sz w:val="32"/>
                      <w:szCs w:val="34"/>
                      <w:u w:val="single"/>
                    </w:rPr>
                    <w:t>Facili</w:t>
                  </w:r>
                  <w:r w:rsidRPr="008E7F62">
                    <w:rPr>
                      <w:rFonts w:asciiTheme="majorHAnsi" w:eastAsiaTheme="majorEastAsia" w:hAnsiTheme="majorHAnsi" w:cstheme="majorBidi"/>
                      <w:noProof w:val="0"/>
                      <w:color w:val="FFFFFF" w:themeColor="background1"/>
                      <w:sz w:val="32"/>
                      <w:szCs w:val="34"/>
                      <w:u w:val="single"/>
                    </w:rPr>
                    <w:t>t</w:t>
                  </w:r>
                  <w:r w:rsidRPr="008E7F62">
                    <w:rPr>
                      <w:rFonts w:asciiTheme="majorHAnsi" w:eastAsiaTheme="majorEastAsia" w:hAnsiTheme="majorHAnsi" w:cstheme="majorBidi"/>
                      <w:noProof w:val="0"/>
                      <w:color w:val="FFFFFF" w:themeColor="background1"/>
                      <w:sz w:val="32"/>
                      <w:szCs w:val="34"/>
                      <w:u w:val="single"/>
                    </w:rPr>
                    <w:t>ator</w:t>
                  </w:r>
                  <w:r w:rsidRPr="008E7F62">
                    <w:rPr>
                      <w:rFonts w:asciiTheme="majorHAnsi" w:eastAsiaTheme="majorEastAsia" w:hAnsiTheme="majorHAnsi" w:cstheme="majorBidi"/>
                      <w:noProof w:val="0"/>
                      <w:color w:val="FFFFFF" w:themeColor="background1"/>
                      <w:sz w:val="32"/>
                      <w:szCs w:val="34"/>
                    </w:rPr>
                    <w:t xml:space="preserve">: David </w:t>
                  </w:r>
                  <w:proofErr w:type="spellStart"/>
                  <w:r w:rsidRPr="008E7F62">
                    <w:rPr>
                      <w:rFonts w:asciiTheme="majorHAnsi" w:eastAsiaTheme="majorEastAsia" w:hAnsiTheme="majorHAnsi" w:cstheme="majorBidi"/>
                      <w:noProof w:val="0"/>
                      <w:color w:val="FFFFFF" w:themeColor="background1"/>
                      <w:sz w:val="32"/>
                      <w:szCs w:val="34"/>
                    </w:rPr>
                    <w:t>Vernot</w:t>
                  </w:r>
                  <w:proofErr w:type="spellEnd"/>
                  <w:r w:rsidRPr="008E7F62">
                    <w:rPr>
                      <w:rFonts w:asciiTheme="majorHAnsi" w:eastAsiaTheme="majorEastAsia" w:hAnsiTheme="majorHAnsi" w:cstheme="majorBidi"/>
                      <w:noProof w:val="0"/>
                      <w:color w:val="FFFFFF" w:themeColor="background1"/>
                      <w:sz w:val="32"/>
                      <w:szCs w:val="34"/>
                    </w:rPr>
                    <w:t>, Curriculum Consultant Butler County ESC</w:t>
                  </w:r>
                </w:p>
                <w:p w:rsidR="009F537C" w:rsidRPr="00E336A6" w:rsidRDefault="009F537C" w:rsidP="009F537C">
                  <w:pPr>
                    <w:pStyle w:val="Logo"/>
                    <w:spacing w:before="0" w:line="240" w:lineRule="auto"/>
                    <w:rPr>
                      <w:rFonts w:asciiTheme="majorHAnsi" w:eastAsiaTheme="majorEastAsia" w:hAnsiTheme="majorHAnsi" w:cstheme="majorBidi"/>
                      <w:noProof w:val="0"/>
                      <w:color w:val="FFFFFF"/>
                      <w:sz w:val="32"/>
                      <w:szCs w:val="34"/>
                    </w:rPr>
                  </w:pPr>
                </w:p>
                <w:p w:rsidR="009F537C" w:rsidRPr="008E7F62" w:rsidRDefault="009F537C" w:rsidP="009F537C">
                  <w:pPr>
                    <w:pStyle w:val="Logo"/>
                    <w:spacing w:before="0" w:line="240" w:lineRule="auto"/>
                    <w:rPr>
                      <w:rFonts w:asciiTheme="majorHAnsi" w:eastAsiaTheme="majorEastAsia" w:hAnsiTheme="majorHAnsi" w:cstheme="majorBidi"/>
                      <w:noProof w:val="0"/>
                      <w:color w:val="FFFFFF" w:themeColor="background1"/>
                      <w:sz w:val="32"/>
                      <w:szCs w:val="34"/>
                    </w:rPr>
                  </w:pPr>
                  <w:r w:rsidRPr="008E7F62">
                    <w:rPr>
                      <w:rFonts w:asciiTheme="majorHAnsi" w:eastAsiaTheme="majorEastAsia" w:hAnsiTheme="majorHAnsi" w:cstheme="majorBidi"/>
                      <w:noProof w:val="0"/>
                      <w:color w:val="FFFFFF" w:themeColor="background1"/>
                      <w:sz w:val="32"/>
                      <w:szCs w:val="34"/>
                    </w:rPr>
                    <w:t xml:space="preserve">For more information email </w:t>
                  </w:r>
                  <w:r w:rsidR="007C5BD4">
                    <w:rPr>
                      <w:rFonts w:asciiTheme="majorHAnsi" w:eastAsiaTheme="majorEastAsia" w:hAnsiTheme="majorHAnsi" w:cstheme="majorBidi"/>
                      <w:noProof w:val="0"/>
                      <w:color w:val="FFFFFF" w:themeColor="background1"/>
                      <w:sz w:val="32"/>
                      <w:szCs w:val="34"/>
                    </w:rPr>
                    <w:t>90_jwhite@seovec.org</w:t>
                  </w:r>
                  <w:r w:rsidRPr="008E7F62">
                    <w:rPr>
                      <w:rFonts w:asciiTheme="majorHAnsi" w:eastAsiaTheme="majorEastAsia" w:hAnsiTheme="majorHAnsi" w:cstheme="majorBidi"/>
                      <w:noProof w:val="0"/>
                      <w:color w:val="FFFFFF" w:themeColor="background1"/>
                      <w:sz w:val="32"/>
                      <w:szCs w:val="34"/>
                    </w:rPr>
                    <w:t xml:space="preserve"> </w:t>
                  </w:r>
                </w:p>
                <w:p w:rsidR="00236FEA" w:rsidRPr="008E7F62" w:rsidRDefault="00236FEA" w:rsidP="00F67D86">
                  <w:pPr>
                    <w:pStyle w:val="Date"/>
                    <w:spacing w:before="0"/>
                    <w:rPr>
                      <w:sz w:val="32"/>
                    </w:rPr>
                  </w:pPr>
                </w:p>
              </w:tc>
            </w:tr>
          </w:tbl>
          <w:p w:rsidR="00423F28" w:rsidRDefault="00423F28" w:rsidP="00236FEA"/>
        </w:tc>
        <w:bookmarkStart w:id="0" w:name="_GoBack"/>
        <w:bookmarkEnd w:id="0"/>
      </w:tr>
    </w:tbl>
    <w:p w:rsidR="00DD2A04" w:rsidRDefault="005909F3" w:rsidP="00044307">
      <w:pPr>
        <w:pStyle w:val="NoSpacing"/>
      </w:pPr>
      <w:r>
        <w:rPr>
          <w:noProof/>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-180975</wp:posOffset>
                </wp:positionV>
                <wp:extent cx="7124700" cy="5048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7124700" cy="504825"/>
                        </a:xfrm>
                        <a:prstGeom prst="rect">
                          <a:avLst/>
                        </a:prstGeom>
                        <a:solidFill>
                          <a:schemeClr val="accent4"/>
                        </a:solidFill>
                        <a:ln w="6350">
                          <a:solidFill>
                            <a:prstClr val="black"/>
                          </a:solidFill>
                        </a:ln>
                      </wps:spPr>
                      <wps:txbx>
                        <w:txbxContent>
                          <w:p w:rsidR="005909F3" w:rsidRPr="009F537C" w:rsidRDefault="005909F3" w:rsidP="005909F3">
                            <w:pPr>
                              <w:jc w:val="center"/>
                              <w:rPr>
                                <w:color w:val="002B38"/>
                                <w:sz w:val="22"/>
                              </w:rPr>
                            </w:pPr>
                            <w:r w:rsidRPr="009F537C">
                              <w:rPr>
                                <w:color w:val="002B38"/>
                                <w:sz w:val="22"/>
                              </w:rPr>
                              <w:t xml:space="preserve">Contact us for more information about Gallia-Vinton Educational Service Center programs and services: P.O. Box 178, Wood Hall 131 </w:t>
                            </w:r>
                            <w:r w:rsidRPr="009F537C">
                              <w:rPr>
                                <w:rFonts w:cstheme="minorHAnsi"/>
                                <w:color w:val="002B38"/>
                                <w:sz w:val="22"/>
                              </w:rPr>
                              <w:t>• Rio Grande, OH 45674 • (740) 245-0593 • www.galliavintonesc.org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3pt;margin-top:-14.25pt;width:561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" fillcolor="#6997af [3207]" strokeweight=".5pt">
                <v:textbox>
                  <w:txbxContent>
                    <w:p w:rsidR="005909F3" w:rsidRPr="009F537C" w:rsidRDefault="005909F3" w:rsidP="005909F3">
                      <w:pPr>
                        <w:jc w:val="center"/>
                        <w:rPr>
                          <w:color w:val="002B38"/>
                          <w:sz w:val="22"/>
                        </w:rPr>
                      </w:pPr>
                      <w:r w:rsidRPr="009F537C">
                        <w:rPr>
                          <w:color w:val="002B38"/>
                          <w:sz w:val="22"/>
                        </w:rPr>
                        <w:t xml:space="preserve">Contact us for more information about Gallia-Vinton Educational Service Center programs and services: P.O. Box 178, Wood Hall 131 </w:t>
                      </w:r>
                      <w:r w:rsidRPr="009F537C">
                        <w:rPr>
                          <w:rFonts w:cstheme="minorHAnsi"/>
                          <w:color w:val="002B38"/>
                          <w:sz w:val="22"/>
                        </w:rPr>
                        <w:t>• Rio Grande, OH 45674 • (740) 245-0593 • www.galliavintonesc.org</w:t>
                      </w:r>
                    </w:p>
                  </w:txbxContent>
                </v:textbox>
              </v:shape>
            </w:pict>
          </mc:Fallback>
        </mc:AlternateContent>
      </w:r>
    </w:p>
    <w:sectPr w:rsidR="00DD2A0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AED" w:rsidRDefault="00302AED" w:rsidP="00AB6948">
      <w:pPr>
        <w:spacing w:after="0" w:line="240" w:lineRule="auto"/>
      </w:pPr>
      <w:r>
        <w:separator/>
      </w:r>
    </w:p>
  </w:endnote>
  <w:endnote w:type="continuationSeparator" w:id="0">
    <w:p w:rsidR="00302AED" w:rsidRDefault="00302AED"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AED" w:rsidRDefault="00302AED" w:rsidP="00AB6948">
      <w:pPr>
        <w:spacing w:after="0" w:line="240" w:lineRule="auto"/>
      </w:pPr>
      <w:r>
        <w:separator/>
      </w:r>
    </w:p>
  </w:footnote>
  <w:footnote w:type="continuationSeparator" w:id="0">
    <w:p w:rsidR="00302AED" w:rsidRDefault="00302AED"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D86"/>
    <w:rsid w:val="00044307"/>
    <w:rsid w:val="00054D84"/>
    <w:rsid w:val="00067228"/>
    <w:rsid w:val="00190F23"/>
    <w:rsid w:val="00194E9C"/>
    <w:rsid w:val="001C290A"/>
    <w:rsid w:val="001D3B47"/>
    <w:rsid w:val="00236FEA"/>
    <w:rsid w:val="0027400C"/>
    <w:rsid w:val="002A0BAC"/>
    <w:rsid w:val="002C65CB"/>
    <w:rsid w:val="002D469D"/>
    <w:rsid w:val="00302AED"/>
    <w:rsid w:val="003A4A4A"/>
    <w:rsid w:val="003F4359"/>
    <w:rsid w:val="00423F28"/>
    <w:rsid w:val="00425C2B"/>
    <w:rsid w:val="004A1A52"/>
    <w:rsid w:val="004B6545"/>
    <w:rsid w:val="004C43EE"/>
    <w:rsid w:val="005909F3"/>
    <w:rsid w:val="005927AD"/>
    <w:rsid w:val="00627140"/>
    <w:rsid w:val="00655EA2"/>
    <w:rsid w:val="00767651"/>
    <w:rsid w:val="007716AB"/>
    <w:rsid w:val="007C5BD4"/>
    <w:rsid w:val="007E4871"/>
    <w:rsid w:val="007E4C8C"/>
    <w:rsid w:val="007F3F1B"/>
    <w:rsid w:val="007F4990"/>
    <w:rsid w:val="00804979"/>
    <w:rsid w:val="008458BC"/>
    <w:rsid w:val="008E7F62"/>
    <w:rsid w:val="008F5234"/>
    <w:rsid w:val="009D3491"/>
    <w:rsid w:val="009F537C"/>
    <w:rsid w:val="00A51298"/>
    <w:rsid w:val="00AA4B20"/>
    <w:rsid w:val="00AB6948"/>
    <w:rsid w:val="00AC4416"/>
    <w:rsid w:val="00AD7965"/>
    <w:rsid w:val="00B220A3"/>
    <w:rsid w:val="00B2335D"/>
    <w:rsid w:val="00BB702B"/>
    <w:rsid w:val="00BC5328"/>
    <w:rsid w:val="00C175B1"/>
    <w:rsid w:val="00C23D95"/>
    <w:rsid w:val="00C87D9E"/>
    <w:rsid w:val="00CB26AC"/>
    <w:rsid w:val="00DD2A04"/>
    <w:rsid w:val="00E336A6"/>
    <w:rsid w:val="00E85A56"/>
    <w:rsid w:val="00F1347B"/>
    <w:rsid w:val="00F67D86"/>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67B1C7"/>
  <w15:chartTrackingRefBased/>
  <w15:docId w15:val="{6265055A-ADDF-4491-8645-67A64457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73545"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864EA8"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864EA8"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593470"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593470"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864EA8"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864EA8"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864EA8"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864EA8" w:themeColor="accent1" w:themeShade="BF" w:shadow="1"/>
        <w:left w:val="single" w:sz="2" w:space="10" w:color="864EA8" w:themeColor="accent1" w:themeShade="BF" w:shadow="1"/>
        <w:bottom w:val="single" w:sz="2" w:space="10" w:color="864EA8" w:themeColor="accent1" w:themeShade="BF" w:shadow="1"/>
        <w:right w:val="single" w:sz="2" w:space="10" w:color="864EA8" w:themeColor="accent1" w:themeShade="BF" w:shadow="1"/>
      </w:pBdr>
      <w:ind w:left="1152" w:right="1152"/>
    </w:pPr>
    <w:rPr>
      <w:i/>
      <w:iCs/>
      <w:color w:val="864EA8"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E6F3" w:themeFill="accent1" w:themeFillTint="33"/>
    </w:tcPr>
    <w:tblStylePr w:type="firstRow">
      <w:rPr>
        <w:b/>
        <w:bCs/>
      </w:rPr>
      <w:tblPr/>
      <w:tcPr>
        <w:shd w:val="clear" w:color="auto" w:fill="DECDE8" w:themeFill="accent1" w:themeFillTint="66"/>
      </w:tcPr>
    </w:tblStylePr>
    <w:tblStylePr w:type="lastRow">
      <w:rPr>
        <w:b/>
        <w:bCs/>
        <w:color w:val="000000" w:themeColor="text1"/>
      </w:rPr>
      <w:tblPr/>
      <w:tcPr>
        <w:shd w:val="clear" w:color="auto" w:fill="DECDE8" w:themeFill="accent1" w:themeFillTint="66"/>
      </w:tcPr>
    </w:tblStylePr>
    <w:tblStylePr w:type="firstCol">
      <w:rPr>
        <w:color w:val="FFFFFF" w:themeColor="background1"/>
      </w:rPr>
      <w:tblPr/>
      <w:tcPr>
        <w:shd w:val="clear" w:color="auto" w:fill="864EA8" w:themeFill="accent1" w:themeFillShade="BF"/>
      </w:tcPr>
    </w:tblStylePr>
    <w:tblStylePr w:type="lastCol">
      <w:rPr>
        <w:color w:val="FFFFFF" w:themeColor="background1"/>
      </w:rPr>
      <w:tblPr/>
      <w:tcPr>
        <w:shd w:val="clear" w:color="auto" w:fill="864EA8" w:themeFill="accent1" w:themeFillShade="BF"/>
      </w:tc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6F3" w:themeFill="accent2" w:themeFillTint="33"/>
    </w:tcPr>
    <w:tblStylePr w:type="firstRow">
      <w:rPr>
        <w:b/>
        <w:bCs/>
      </w:rPr>
      <w:tblPr/>
      <w:tcPr>
        <w:shd w:val="clear" w:color="auto" w:fill="CECDE8" w:themeFill="accent2" w:themeFillTint="66"/>
      </w:tcPr>
    </w:tblStylePr>
    <w:tblStylePr w:type="lastRow">
      <w:rPr>
        <w:b/>
        <w:bCs/>
        <w:color w:val="000000" w:themeColor="text1"/>
      </w:rPr>
      <w:tblPr/>
      <w:tcPr>
        <w:shd w:val="clear" w:color="auto" w:fill="CECDE8" w:themeFill="accent2" w:themeFillTint="66"/>
      </w:tcPr>
    </w:tblStylePr>
    <w:tblStylePr w:type="firstCol">
      <w:rPr>
        <w:color w:val="FFFFFF" w:themeColor="background1"/>
      </w:rPr>
      <w:tblPr/>
      <w:tcPr>
        <w:shd w:val="clear" w:color="auto" w:fill="514DAA" w:themeFill="accent2" w:themeFillShade="BF"/>
      </w:tcPr>
    </w:tblStylePr>
    <w:tblStylePr w:type="lastCol">
      <w:rPr>
        <w:color w:val="FFFFFF" w:themeColor="background1"/>
      </w:rPr>
      <w:tblPr/>
      <w:tcPr>
        <w:shd w:val="clear" w:color="auto" w:fill="514DAA" w:themeFill="accent2" w:themeFillShade="BF"/>
      </w:tc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2EB" w:themeFill="accent3" w:themeFillTint="33"/>
    </w:tcPr>
    <w:tblStylePr w:type="firstRow">
      <w:rPr>
        <w:b/>
        <w:bCs/>
      </w:rPr>
      <w:tblPr/>
      <w:tcPr>
        <w:shd w:val="clear" w:color="auto" w:fill="BDC6D7" w:themeFill="accent3" w:themeFillTint="66"/>
      </w:tcPr>
    </w:tblStylePr>
    <w:tblStylePr w:type="lastRow">
      <w:rPr>
        <w:b/>
        <w:bCs/>
        <w:color w:val="000000" w:themeColor="text1"/>
      </w:rPr>
      <w:tblPr/>
      <w:tcPr>
        <w:shd w:val="clear" w:color="auto" w:fill="BDC6D7" w:themeFill="accent3" w:themeFillTint="66"/>
      </w:tcPr>
    </w:tblStylePr>
    <w:tblStylePr w:type="firstCol">
      <w:rPr>
        <w:color w:val="FFFFFF" w:themeColor="background1"/>
      </w:rPr>
      <w:tblPr/>
      <w:tcPr>
        <w:shd w:val="clear" w:color="auto" w:fill="455673" w:themeFill="accent3" w:themeFillShade="BF"/>
      </w:tcPr>
    </w:tblStylePr>
    <w:tblStylePr w:type="lastCol">
      <w:rPr>
        <w:color w:val="FFFFFF" w:themeColor="background1"/>
      </w:rPr>
      <w:tblPr/>
      <w:tcPr>
        <w:shd w:val="clear" w:color="auto" w:fill="455673" w:themeFill="accent3" w:themeFillShade="BF"/>
      </w:tc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AEF" w:themeFill="accent4" w:themeFillTint="33"/>
    </w:tcPr>
    <w:tblStylePr w:type="firstRow">
      <w:rPr>
        <w:b/>
        <w:bCs/>
      </w:rPr>
      <w:tblPr/>
      <w:tcPr>
        <w:shd w:val="clear" w:color="auto" w:fill="C3D5DF" w:themeFill="accent4" w:themeFillTint="66"/>
      </w:tcPr>
    </w:tblStylePr>
    <w:tblStylePr w:type="lastRow">
      <w:rPr>
        <w:b/>
        <w:bCs/>
        <w:color w:val="000000" w:themeColor="text1"/>
      </w:rPr>
      <w:tblPr/>
      <w:tcPr>
        <w:shd w:val="clear" w:color="auto" w:fill="C3D5DF" w:themeFill="accent4" w:themeFillTint="66"/>
      </w:tcPr>
    </w:tblStylePr>
    <w:tblStylePr w:type="firstCol">
      <w:rPr>
        <w:color w:val="FFFFFF" w:themeColor="background1"/>
      </w:rPr>
      <w:tblPr/>
      <w:tcPr>
        <w:shd w:val="clear" w:color="auto" w:fill="497288" w:themeFill="accent4" w:themeFillShade="BF"/>
      </w:tcPr>
    </w:tblStylePr>
    <w:tblStylePr w:type="lastCol">
      <w:rPr>
        <w:color w:val="FFFFFF" w:themeColor="background1"/>
      </w:rPr>
      <w:tblPr/>
      <w:tcPr>
        <w:shd w:val="clear" w:color="auto" w:fill="497288" w:themeFill="accent4" w:themeFillShade="BF"/>
      </w:tc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6E6" w:themeFill="accent6" w:themeFillTint="33"/>
    </w:tcPr>
    <w:tblStylePr w:type="firstRow">
      <w:rPr>
        <w:b/>
        <w:bCs/>
      </w:rPr>
      <w:tblPr/>
      <w:tcPr>
        <w:shd w:val="clear" w:color="auto" w:fill="C4CCCD" w:themeFill="accent6" w:themeFillTint="66"/>
      </w:tcPr>
    </w:tblStylePr>
    <w:tblStylePr w:type="lastRow">
      <w:rPr>
        <w:b/>
        <w:bCs/>
        <w:color w:val="000000" w:themeColor="text1"/>
      </w:rPr>
      <w:tblPr/>
      <w:tcPr>
        <w:shd w:val="clear" w:color="auto" w:fill="C4CCCD" w:themeFill="accent6" w:themeFillTint="66"/>
      </w:tcPr>
    </w:tblStylePr>
    <w:tblStylePr w:type="firstCol">
      <w:rPr>
        <w:color w:val="FFFFFF" w:themeColor="background1"/>
      </w:rPr>
      <w:tblPr/>
      <w:tcPr>
        <w:shd w:val="clear" w:color="auto" w:fill="536061" w:themeFill="accent6" w:themeFillShade="BF"/>
      </w:tcPr>
    </w:tblStylePr>
    <w:tblStylePr w:type="lastCol">
      <w:rPr>
        <w:color w:val="FFFFFF" w:themeColor="background1"/>
      </w:rPr>
      <w:tblPr/>
      <w:tcPr>
        <w:shd w:val="clear" w:color="auto" w:fill="536061" w:themeFill="accent6" w:themeFillShade="BF"/>
      </w:tc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6F2F9" w:themeFill="accen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0F1" w:themeFill="accent1" w:themeFillTint="3F"/>
      </w:tcPr>
    </w:tblStylePr>
    <w:tblStylePr w:type="band1Horz">
      <w:tblPr/>
      <w:tcPr>
        <w:shd w:val="clear" w:color="auto" w:fill="EEE6F3"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3F2F9" w:themeFill="accent2"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0F1" w:themeFill="accent2" w:themeFillTint="3F"/>
      </w:tcPr>
    </w:tblStylePr>
    <w:tblStylePr w:type="band1Horz">
      <w:tblPr/>
      <w:tcPr>
        <w:shd w:val="clear" w:color="auto" w:fill="E6E6F3"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EF1F5" w:themeFill="accent3" w:themeFillTint="19"/>
    </w:tcPr>
    <w:tblStylePr w:type="firstRow">
      <w:rPr>
        <w:b/>
        <w:bCs/>
        <w:color w:val="FFFFFF" w:themeColor="background1"/>
      </w:rPr>
      <w:tblPr/>
      <w:tcPr>
        <w:tcBorders>
          <w:bottom w:val="single" w:sz="12" w:space="0" w:color="FFFFFF" w:themeColor="background1"/>
        </w:tcBorders>
        <w:shd w:val="clear" w:color="auto" w:fill="4E7A92" w:themeFill="accent4" w:themeFillShade="CC"/>
      </w:tcPr>
    </w:tblStylePr>
    <w:tblStylePr w:type="lastRow">
      <w:rPr>
        <w:b/>
        <w:bCs/>
        <w:color w:val="4E7A9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6" w:themeFill="accent3" w:themeFillTint="3F"/>
      </w:tcPr>
    </w:tblStylePr>
    <w:tblStylePr w:type="band1Horz">
      <w:tblPr/>
      <w:tcPr>
        <w:shd w:val="clear" w:color="auto" w:fill="DEE2EB"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0F4F7" w:themeFill="accent4" w:themeFillTint="19"/>
    </w:tcPr>
    <w:tblStylePr w:type="firstRow">
      <w:rPr>
        <w:b/>
        <w:bCs/>
        <w:color w:val="FFFFFF" w:themeColor="background1"/>
      </w:rPr>
      <w:tblPr/>
      <w:tcPr>
        <w:tcBorders>
          <w:bottom w:val="single" w:sz="12" w:space="0" w:color="FFFFFF" w:themeColor="background1"/>
        </w:tcBorders>
        <w:shd w:val="clear" w:color="auto" w:fill="4A5B7A" w:themeFill="accent3" w:themeFillShade="CC"/>
      </w:tcPr>
    </w:tblStylePr>
    <w:tblStylePr w:type="lastRow">
      <w:rPr>
        <w:b/>
        <w:bCs/>
        <w:color w:val="4A5B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5EB" w:themeFill="accent4" w:themeFillTint="3F"/>
      </w:tcPr>
    </w:tblStylePr>
    <w:tblStylePr w:type="band1Horz">
      <w:tblPr/>
      <w:tcPr>
        <w:shd w:val="clear" w:color="auto" w:fill="E1EAEF"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586668" w:themeFill="accent6" w:themeFillShade="CC"/>
      </w:tcPr>
    </w:tblStylePr>
    <w:tblStylePr w:type="lastRow">
      <w:rPr>
        <w:b/>
        <w:bCs/>
        <w:color w:val="5866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0F2F3"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0E0" w:themeFill="accent6" w:themeFillTint="3F"/>
      </w:tcPr>
    </w:tblStylePr>
    <w:tblStylePr w:type="band1Horz">
      <w:tblPr/>
      <w:tcPr>
        <w:shd w:val="clear" w:color="auto" w:fill="E1E6E6"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8784C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8784C7" w:themeColor="accent2"/>
        <w:left w:val="single" w:sz="4" w:space="0" w:color="AD84C6" w:themeColor="accent1"/>
        <w:bottom w:val="single" w:sz="4" w:space="0" w:color="AD84C6" w:themeColor="accent1"/>
        <w:right w:val="single" w:sz="4" w:space="0" w:color="AD84C6" w:themeColor="accent1"/>
        <w:insideH w:val="single" w:sz="4" w:space="0" w:color="FFFFFF" w:themeColor="background1"/>
        <w:insideV w:val="single" w:sz="4" w:space="0" w:color="FFFFFF" w:themeColor="background1"/>
      </w:tblBorders>
    </w:tblPr>
    <w:tcPr>
      <w:shd w:val="clear" w:color="auto" w:fill="F6F2F9" w:themeFill="accen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3E87" w:themeFill="accent1" w:themeFillShade="99"/>
      </w:tcPr>
    </w:tblStylePr>
    <w:tblStylePr w:type="firstCol">
      <w:rPr>
        <w:color w:val="FFFFFF" w:themeColor="background1"/>
      </w:rPr>
      <w:tblPr/>
      <w:tcPr>
        <w:tcBorders>
          <w:top w:val="nil"/>
          <w:left w:val="nil"/>
          <w:bottom w:val="nil"/>
          <w:right w:val="nil"/>
          <w:insideH w:val="single" w:sz="4" w:space="0" w:color="6B3E87" w:themeColor="accent1" w:themeShade="99"/>
          <w:insideV w:val="nil"/>
        </w:tcBorders>
        <w:shd w:val="clear" w:color="auto" w:fill="6B3E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B3E87" w:themeFill="accent1" w:themeFillShade="99"/>
      </w:tcPr>
    </w:tblStylePr>
    <w:tblStylePr w:type="band1Vert">
      <w:tblPr/>
      <w:tcPr>
        <w:shd w:val="clear" w:color="auto" w:fill="DECDE8" w:themeFill="accent1" w:themeFillTint="66"/>
      </w:tcPr>
    </w:tblStylePr>
    <w:tblStylePr w:type="band1Horz">
      <w:tblPr/>
      <w:tcPr>
        <w:shd w:val="clear" w:color="auto" w:fill="D6C1E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8784C7" w:themeColor="accent2"/>
        <w:left w:val="single" w:sz="4" w:space="0" w:color="8784C7" w:themeColor="accent2"/>
        <w:bottom w:val="single" w:sz="4" w:space="0" w:color="8784C7" w:themeColor="accent2"/>
        <w:right w:val="single" w:sz="4" w:space="0" w:color="8784C7" w:themeColor="accent2"/>
        <w:insideH w:val="single" w:sz="4" w:space="0" w:color="FFFFFF" w:themeColor="background1"/>
        <w:insideV w:val="single" w:sz="4" w:space="0" w:color="FFFFFF" w:themeColor="background1"/>
      </w:tblBorders>
    </w:tblPr>
    <w:tcPr>
      <w:shd w:val="clear" w:color="auto" w:fill="F3F2F9" w:themeFill="accent2"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3E88" w:themeFill="accent2" w:themeFillShade="99"/>
      </w:tcPr>
    </w:tblStylePr>
    <w:tblStylePr w:type="firstCol">
      <w:rPr>
        <w:color w:val="FFFFFF" w:themeColor="background1"/>
      </w:rPr>
      <w:tblPr/>
      <w:tcPr>
        <w:tcBorders>
          <w:top w:val="nil"/>
          <w:left w:val="nil"/>
          <w:bottom w:val="nil"/>
          <w:right w:val="nil"/>
          <w:insideH w:val="single" w:sz="4" w:space="0" w:color="413E88" w:themeColor="accent2" w:themeShade="99"/>
          <w:insideV w:val="nil"/>
        </w:tcBorders>
        <w:shd w:val="clear" w:color="auto" w:fill="413E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13E88" w:themeFill="accent2" w:themeFillShade="99"/>
      </w:tcPr>
    </w:tblStylePr>
    <w:tblStylePr w:type="band1Vert">
      <w:tblPr/>
      <w:tcPr>
        <w:shd w:val="clear" w:color="auto" w:fill="CECDE8" w:themeFill="accent2" w:themeFillTint="66"/>
      </w:tcPr>
    </w:tblStylePr>
    <w:tblStylePr w:type="band1Horz">
      <w:tblPr/>
      <w:tcPr>
        <w:shd w:val="clear" w:color="auto" w:fill="C2C1E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997AF" w:themeColor="accent4"/>
        <w:left w:val="single" w:sz="4" w:space="0" w:color="5D739A" w:themeColor="accent3"/>
        <w:bottom w:val="single" w:sz="4" w:space="0" w:color="5D739A" w:themeColor="accent3"/>
        <w:right w:val="single" w:sz="4" w:space="0" w:color="5D739A" w:themeColor="accent3"/>
        <w:insideH w:val="single" w:sz="4" w:space="0" w:color="FFFFFF" w:themeColor="background1"/>
        <w:insideV w:val="single" w:sz="4" w:space="0" w:color="FFFFFF" w:themeColor="background1"/>
      </w:tblBorders>
    </w:tblPr>
    <w:tcPr>
      <w:shd w:val="clear" w:color="auto" w:fill="EEF1F5" w:themeFill="accent3" w:themeFillTint="19"/>
    </w:tcPr>
    <w:tblStylePr w:type="firstRow">
      <w:rPr>
        <w:b/>
        <w:bCs/>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45C" w:themeFill="accent3" w:themeFillShade="99"/>
      </w:tcPr>
    </w:tblStylePr>
    <w:tblStylePr w:type="firstCol">
      <w:rPr>
        <w:color w:val="FFFFFF" w:themeColor="background1"/>
      </w:rPr>
      <w:tblPr/>
      <w:tcPr>
        <w:tcBorders>
          <w:top w:val="nil"/>
          <w:left w:val="nil"/>
          <w:bottom w:val="nil"/>
          <w:right w:val="nil"/>
          <w:insideH w:val="single" w:sz="4" w:space="0" w:color="37445C" w:themeColor="accent3" w:themeShade="99"/>
          <w:insideV w:val="nil"/>
        </w:tcBorders>
        <w:shd w:val="clear" w:color="auto" w:fill="3744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7445C" w:themeFill="accent3" w:themeFillShade="99"/>
      </w:tcPr>
    </w:tblStylePr>
    <w:tblStylePr w:type="band1Vert">
      <w:tblPr/>
      <w:tcPr>
        <w:shd w:val="clear" w:color="auto" w:fill="BDC6D7" w:themeFill="accent3" w:themeFillTint="66"/>
      </w:tcPr>
    </w:tblStylePr>
    <w:tblStylePr w:type="band1Horz">
      <w:tblPr/>
      <w:tcPr>
        <w:shd w:val="clear" w:color="auto" w:fill="ADB8CD"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D739A" w:themeColor="accent3"/>
        <w:left w:val="single" w:sz="4" w:space="0" w:color="6997AF" w:themeColor="accent4"/>
        <w:bottom w:val="single" w:sz="4" w:space="0" w:color="6997AF" w:themeColor="accent4"/>
        <w:right w:val="single" w:sz="4" w:space="0" w:color="6997AF" w:themeColor="accent4"/>
        <w:insideH w:val="single" w:sz="4" w:space="0" w:color="FFFFFF" w:themeColor="background1"/>
        <w:insideV w:val="single" w:sz="4" w:space="0" w:color="FFFFFF" w:themeColor="background1"/>
      </w:tblBorders>
    </w:tblPr>
    <w:tcPr>
      <w:shd w:val="clear" w:color="auto" w:fill="F0F4F7" w:themeFill="accent4" w:themeFillTint="19"/>
    </w:tcPr>
    <w:tblStylePr w:type="firstRow">
      <w:rPr>
        <w:b/>
        <w:bCs/>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B6D" w:themeFill="accent4" w:themeFillShade="99"/>
      </w:tcPr>
    </w:tblStylePr>
    <w:tblStylePr w:type="firstCol">
      <w:rPr>
        <w:color w:val="FFFFFF" w:themeColor="background1"/>
      </w:rPr>
      <w:tblPr/>
      <w:tcPr>
        <w:tcBorders>
          <w:top w:val="nil"/>
          <w:left w:val="nil"/>
          <w:bottom w:val="nil"/>
          <w:right w:val="nil"/>
          <w:insideH w:val="single" w:sz="4" w:space="0" w:color="3A5B6D" w:themeColor="accent4" w:themeShade="99"/>
          <w:insideV w:val="nil"/>
        </w:tcBorders>
        <w:shd w:val="clear" w:color="auto" w:fill="3A5B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5B6D" w:themeFill="accent4" w:themeFillShade="99"/>
      </w:tcPr>
    </w:tblStylePr>
    <w:tblStylePr w:type="band1Vert">
      <w:tblPr/>
      <w:tcPr>
        <w:shd w:val="clear" w:color="auto" w:fill="C3D5DF" w:themeFill="accent4" w:themeFillTint="66"/>
      </w:tcPr>
    </w:tblStylePr>
    <w:tblStylePr w:type="band1Horz">
      <w:tblPr/>
      <w:tcPr>
        <w:shd w:val="clear" w:color="auto" w:fill="B4CBD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F8183"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84ACB6" w:themeColor="accent5"/>
        <w:left w:val="single" w:sz="4" w:space="0" w:color="6F8183" w:themeColor="accent6"/>
        <w:bottom w:val="single" w:sz="4" w:space="0" w:color="6F8183" w:themeColor="accent6"/>
        <w:right w:val="single" w:sz="4" w:space="0" w:color="6F8183" w:themeColor="accent6"/>
        <w:insideH w:val="single" w:sz="4" w:space="0" w:color="FFFFFF" w:themeColor="background1"/>
        <w:insideV w:val="single" w:sz="4" w:space="0" w:color="FFFFFF" w:themeColor="background1"/>
      </w:tblBorders>
    </w:tblPr>
    <w:tcPr>
      <w:shd w:val="clear" w:color="auto" w:fill="F0F2F3"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D4E" w:themeFill="accent6" w:themeFillShade="99"/>
      </w:tcPr>
    </w:tblStylePr>
    <w:tblStylePr w:type="firstCol">
      <w:rPr>
        <w:color w:val="FFFFFF" w:themeColor="background1"/>
      </w:rPr>
      <w:tblPr/>
      <w:tcPr>
        <w:tcBorders>
          <w:top w:val="nil"/>
          <w:left w:val="nil"/>
          <w:bottom w:val="nil"/>
          <w:right w:val="nil"/>
          <w:insideH w:val="single" w:sz="4" w:space="0" w:color="424D4E" w:themeColor="accent6" w:themeShade="99"/>
          <w:insideV w:val="nil"/>
        </w:tcBorders>
        <w:shd w:val="clear" w:color="auto" w:fill="42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4D4E" w:themeFill="accent6" w:themeFillShade="99"/>
      </w:tcPr>
    </w:tblStylePr>
    <w:tblStylePr w:type="band1Vert">
      <w:tblPr/>
      <w:tcPr>
        <w:shd w:val="clear" w:color="auto" w:fill="C4CCCD" w:themeFill="accent6" w:themeFillTint="66"/>
      </w:tcPr>
    </w:tblStylePr>
    <w:tblStylePr w:type="band1Horz">
      <w:tblPr/>
      <w:tcPr>
        <w:shd w:val="clear" w:color="auto" w:fill="B6C0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AD84C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34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64E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64EA8" w:themeFill="accent1" w:themeFillShade="BF"/>
      </w:tcPr>
    </w:tblStylePr>
    <w:tblStylePr w:type="band1Vert">
      <w:tblPr/>
      <w:tcPr>
        <w:tcBorders>
          <w:top w:val="nil"/>
          <w:left w:val="nil"/>
          <w:bottom w:val="nil"/>
          <w:right w:val="nil"/>
          <w:insideH w:val="nil"/>
          <w:insideV w:val="nil"/>
        </w:tcBorders>
        <w:shd w:val="clear" w:color="auto" w:fill="864EA8" w:themeFill="accent1" w:themeFillShade="BF"/>
      </w:tcPr>
    </w:tblStylePr>
    <w:tblStylePr w:type="band1Horz">
      <w:tblPr/>
      <w:tcPr>
        <w:tcBorders>
          <w:top w:val="nil"/>
          <w:left w:val="nil"/>
          <w:bottom w:val="nil"/>
          <w:right w:val="nil"/>
          <w:insideH w:val="nil"/>
          <w:insideV w:val="nil"/>
        </w:tcBorders>
        <w:shd w:val="clear" w:color="auto" w:fill="864EA8"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8784C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3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14D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14DAA" w:themeFill="accent2" w:themeFillShade="BF"/>
      </w:tcPr>
    </w:tblStylePr>
    <w:tblStylePr w:type="band1Vert">
      <w:tblPr/>
      <w:tcPr>
        <w:tcBorders>
          <w:top w:val="nil"/>
          <w:left w:val="nil"/>
          <w:bottom w:val="nil"/>
          <w:right w:val="nil"/>
          <w:insideH w:val="nil"/>
          <w:insideV w:val="nil"/>
        </w:tcBorders>
        <w:shd w:val="clear" w:color="auto" w:fill="514DAA" w:themeFill="accent2" w:themeFillShade="BF"/>
      </w:tcPr>
    </w:tblStylePr>
    <w:tblStylePr w:type="band1Horz">
      <w:tblPr/>
      <w:tcPr>
        <w:tcBorders>
          <w:top w:val="nil"/>
          <w:left w:val="nil"/>
          <w:bottom w:val="nil"/>
          <w:right w:val="nil"/>
          <w:insideH w:val="nil"/>
          <w:insideV w:val="nil"/>
        </w:tcBorders>
        <w:shd w:val="clear" w:color="auto" w:fill="514D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D739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39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556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55673" w:themeFill="accent3" w:themeFillShade="BF"/>
      </w:tcPr>
    </w:tblStylePr>
    <w:tblStylePr w:type="band1Vert">
      <w:tblPr/>
      <w:tcPr>
        <w:tcBorders>
          <w:top w:val="nil"/>
          <w:left w:val="nil"/>
          <w:bottom w:val="nil"/>
          <w:right w:val="nil"/>
          <w:insideH w:val="nil"/>
          <w:insideV w:val="nil"/>
        </w:tcBorders>
        <w:shd w:val="clear" w:color="auto" w:fill="455673" w:themeFill="accent3" w:themeFillShade="BF"/>
      </w:tcPr>
    </w:tblStylePr>
    <w:tblStylePr w:type="band1Horz">
      <w:tblPr/>
      <w:tcPr>
        <w:tcBorders>
          <w:top w:val="nil"/>
          <w:left w:val="nil"/>
          <w:bottom w:val="nil"/>
          <w:right w:val="nil"/>
          <w:insideH w:val="nil"/>
          <w:insideV w:val="nil"/>
        </w:tcBorders>
        <w:shd w:val="clear" w:color="auto" w:fill="455673"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997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C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972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97288" w:themeFill="accent4" w:themeFillShade="BF"/>
      </w:tcPr>
    </w:tblStylePr>
    <w:tblStylePr w:type="band1Vert">
      <w:tblPr/>
      <w:tcPr>
        <w:tcBorders>
          <w:top w:val="nil"/>
          <w:left w:val="nil"/>
          <w:bottom w:val="nil"/>
          <w:right w:val="nil"/>
          <w:insideH w:val="nil"/>
          <w:insideV w:val="nil"/>
        </w:tcBorders>
        <w:shd w:val="clear" w:color="auto" w:fill="497288" w:themeFill="accent4" w:themeFillShade="BF"/>
      </w:tcPr>
    </w:tblStylePr>
    <w:tblStylePr w:type="band1Horz">
      <w:tblPr/>
      <w:tcPr>
        <w:tcBorders>
          <w:top w:val="nil"/>
          <w:left w:val="nil"/>
          <w:bottom w:val="nil"/>
          <w:right w:val="nil"/>
          <w:insideH w:val="nil"/>
          <w:insideV w:val="nil"/>
        </w:tcBorders>
        <w:shd w:val="clear" w:color="auto" w:fill="497288"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F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606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6061" w:themeFill="accent6" w:themeFillShade="BF"/>
      </w:tcPr>
    </w:tblStylePr>
    <w:tblStylePr w:type="band1Vert">
      <w:tblPr/>
      <w:tcPr>
        <w:tcBorders>
          <w:top w:val="nil"/>
          <w:left w:val="nil"/>
          <w:bottom w:val="nil"/>
          <w:right w:val="nil"/>
          <w:insideH w:val="nil"/>
          <w:insideV w:val="nil"/>
        </w:tcBorders>
        <w:shd w:val="clear" w:color="auto" w:fill="536061" w:themeFill="accent6" w:themeFillShade="BF"/>
      </w:tcPr>
    </w:tblStylePr>
    <w:tblStylePr w:type="band1Horz">
      <w:tblPr/>
      <w:tcPr>
        <w:tcBorders>
          <w:top w:val="nil"/>
          <w:left w:val="nil"/>
          <w:bottom w:val="nil"/>
          <w:right w:val="nil"/>
          <w:insideH w:val="nil"/>
          <w:insideV w:val="nil"/>
        </w:tcBorders>
        <w:shd w:val="clear" w:color="auto" w:fill="536061"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8C8C8C"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DECDE8" w:themeColor="accent1" w:themeTint="66"/>
        <w:left w:val="single" w:sz="4" w:space="0" w:color="DECDE8" w:themeColor="accent1" w:themeTint="66"/>
        <w:bottom w:val="single" w:sz="4" w:space="0" w:color="DECDE8" w:themeColor="accent1" w:themeTint="66"/>
        <w:right w:val="single" w:sz="4" w:space="0" w:color="DECDE8" w:themeColor="accent1" w:themeTint="66"/>
        <w:insideH w:val="single" w:sz="4" w:space="0" w:color="DECDE8" w:themeColor="accent1" w:themeTint="66"/>
        <w:insideV w:val="single" w:sz="4" w:space="0" w:color="DECDE8" w:themeColor="accent1" w:themeTint="66"/>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2" w:space="0" w:color="CDB5D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CECDE8" w:themeColor="accent2" w:themeTint="66"/>
        <w:left w:val="single" w:sz="4" w:space="0" w:color="CECDE8" w:themeColor="accent2" w:themeTint="66"/>
        <w:bottom w:val="single" w:sz="4" w:space="0" w:color="CECDE8" w:themeColor="accent2" w:themeTint="66"/>
        <w:right w:val="single" w:sz="4" w:space="0" w:color="CECDE8" w:themeColor="accent2" w:themeTint="66"/>
        <w:insideH w:val="single" w:sz="4" w:space="0" w:color="CECDE8" w:themeColor="accent2" w:themeTint="66"/>
        <w:insideV w:val="single" w:sz="4" w:space="0" w:color="CECDE8" w:themeColor="accent2" w:themeTint="66"/>
      </w:tblBorders>
    </w:tblPr>
    <w:tblStylePr w:type="firstRow">
      <w:rPr>
        <w:b/>
        <w:bCs/>
      </w:rPr>
      <w:tblPr/>
      <w:tcPr>
        <w:tcBorders>
          <w:bottom w:val="single" w:sz="12" w:space="0" w:color="B6B5DD" w:themeColor="accent2" w:themeTint="99"/>
        </w:tcBorders>
      </w:tcPr>
    </w:tblStylePr>
    <w:tblStylePr w:type="lastRow">
      <w:rPr>
        <w:b/>
        <w:bCs/>
      </w:rPr>
      <w:tblPr/>
      <w:tcPr>
        <w:tcBorders>
          <w:top w:val="double" w:sz="2" w:space="0" w:color="B6B5D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BDC6D7" w:themeColor="accent3" w:themeTint="66"/>
        <w:left w:val="single" w:sz="4" w:space="0" w:color="BDC6D7" w:themeColor="accent3" w:themeTint="66"/>
        <w:bottom w:val="single" w:sz="4" w:space="0" w:color="BDC6D7" w:themeColor="accent3" w:themeTint="66"/>
        <w:right w:val="single" w:sz="4" w:space="0" w:color="BDC6D7" w:themeColor="accent3" w:themeTint="66"/>
        <w:insideH w:val="single" w:sz="4" w:space="0" w:color="BDC6D7" w:themeColor="accent3" w:themeTint="66"/>
        <w:insideV w:val="single" w:sz="4" w:space="0" w:color="BDC6D7" w:themeColor="accent3" w:themeTint="66"/>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2" w:space="0" w:color="9CAAC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C3D5DF" w:themeColor="accent4" w:themeTint="66"/>
        <w:left w:val="single" w:sz="4" w:space="0" w:color="C3D5DF" w:themeColor="accent4" w:themeTint="66"/>
        <w:bottom w:val="single" w:sz="4" w:space="0" w:color="C3D5DF" w:themeColor="accent4" w:themeTint="66"/>
        <w:right w:val="single" w:sz="4" w:space="0" w:color="C3D5DF" w:themeColor="accent4" w:themeTint="66"/>
        <w:insideH w:val="single" w:sz="4" w:space="0" w:color="C3D5DF" w:themeColor="accent4" w:themeTint="66"/>
        <w:insideV w:val="single" w:sz="4" w:space="0" w:color="C3D5DF" w:themeColor="accent4" w:themeTint="66"/>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2" w:space="0" w:color="A5C0C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C4CCCD" w:themeColor="accent6" w:themeTint="66"/>
        <w:left w:val="single" w:sz="4" w:space="0" w:color="C4CCCD" w:themeColor="accent6" w:themeTint="66"/>
        <w:bottom w:val="single" w:sz="4" w:space="0" w:color="C4CCCD" w:themeColor="accent6" w:themeTint="66"/>
        <w:right w:val="single" w:sz="4" w:space="0" w:color="C4CCCD" w:themeColor="accent6" w:themeTint="66"/>
        <w:insideH w:val="single" w:sz="4" w:space="0" w:color="C4CCCD" w:themeColor="accent6" w:themeTint="66"/>
        <w:insideV w:val="single" w:sz="4" w:space="0" w:color="C4CCCD" w:themeColor="accent6" w:themeTint="66"/>
      </w:tblBorders>
    </w:tblPr>
    <w:tblStylePr w:type="firstRow">
      <w:rPr>
        <w:b/>
        <w:bCs/>
      </w:rPr>
      <w:tblPr/>
      <w:tcPr>
        <w:tcBorders>
          <w:bottom w:val="single" w:sz="12" w:space="0" w:color="A7B3B5" w:themeColor="accent6" w:themeTint="99"/>
        </w:tcBorders>
      </w:tcPr>
    </w:tblStylePr>
    <w:tblStylePr w:type="lastRow">
      <w:rPr>
        <w:b/>
        <w:bCs/>
      </w:rPr>
      <w:tblPr/>
      <w:tcPr>
        <w:tcBorders>
          <w:top w:val="double" w:sz="2" w:space="0" w:color="A7B3B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CDB5DC" w:themeColor="accent1" w:themeTint="99"/>
        <w:bottom w:val="single" w:sz="2" w:space="0" w:color="CDB5DC" w:themeColor="accent1" w:themeTint="99"/>
        <w:insideH w:val="single" w:sz="2" w:space="0" w:color="CDB5DC" w:themeColor="accent1" w:themeTint="99"/>
        <w:insideV w:val="single" w:sz="2" w:space="0" w:color="CDB5DC" w:themeColor="accent1" w:themeTint="99"/>
      </w:tblBorders>
    </w:tblPr>
    <w:tblStylePr w:type="firstRow">
      <w:rPr>
        <w:b/>
        <w:bCs/>
      </w:rPr>
      <w:tblPr/>
      <w:tcPr>
        <w:tcBorders>
          <w:top w:val="nil"/>
          <w:bottom w:val="single" w:sz="12" w:space="0" w:color="CDB5DC" w:themeColor="accent1" w:themeTint="99"/>
          <w:insideH w:val="nil"/>
          <w:insideV w:val="nil"/>
        </w:tcBorders>
        <w:shd w:val="clear" w:color="auto" w:fill="FFFFFF" w:themeFill="background1"/>
      </w:tcPr>
    </w:tblStylePr>
    <w:tblStylePr w:type="lastRow">
      <w:rPr>
        <w:b/>
        <w:bCs/>
      </w:rPr>
      <w:tblPr/>
      <w:tcPr>
        <w:tcBorders>
          <w:top w:val="double" w:sz="2" w:space="0" w:color="CDB5D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B6B5DD" w:themeColor="accent2" w:themeTint="99"/>
        <w:bottom w:val="single" w:sz="2" w:space="0" w:color="B6B5DD" w:themeColor="accent2" w:themeTint="99"/>
        <w:insideH w:val="single" w:sz="2" w:space="0" w:color="B6B5DD" w:themeColor="accent2" w:themeTint="99"/>
        <w:insideV w:val="single" w:sz="2" w:space="0" w:color="B6B5DD" w:themeColor="accent2" w:themeTint="99"/>
      </w:tblBorders>
    </w:tblPr>
    <w:tblStylePr w:type="firstRow">
      <w:rPr>
        <w:b/>
        <w:bCs/>
      </w:rPr>
      <w:tblPr/>
      <w:tcPr>
        <w:tcBorders>
          <w:top w:val="nil"/>
          <w:bottom w:val="single" w:sz="12" w:space="0" w:color="B6B5DD" w:themeColor="accent2" w:themeTint="99"/>
          <w:insideH w:val="nil"/>
          <w:insideV w:val="nil"/>
        </w:tcBorders>
        <w:shd w:val="clear" w:color="auto" w:fill="FFFFFF" w:themeFill="background1"/>
      </w:tcPr>
    </w:tblStylePr>
    <w:tblStylePr w:type="lastRow">
      <w:rPr>
        <w:b/>
        <w:bCs/>
      </w:rPr>
      <w:tblPr/>
      <w:tcPr>
        <w:tcBorders>
          <w:top w:val="double" w:sz="2" w:space="0" w:color="B6B5D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9CAAC3" w:themeColor="accent3" w:themeTint="99"/>
        <w:bottom w:val="single" w:sz="2" w:space="0" w:color="9CAAC3" w:themeColor="accent3" w:themeTint="99"/>
        <w:insideH w:val="single" w:sz="2" w:space="0" w:color="9CAAC3" w:themeColor="accent3" w:themeTint="99"/>
        <w:insideV w:val="single" w:sz="2" w:space="0" w:color="9CAAC3" w:themeColor="accent3" w:themeTint="99"/>
      </w:tblBorders>
    </w:tblPr>
    <w:tblStylePr w:type="firstRow">
      <w:rPr>
        <w:b/>
        <w:bCs/>
      </w:rPr>
      <w:tblPr/>
      <w:tcPr>
        <w:tcBorders>
          <w:top w:val="nil"/>
          <w:bottom w:val="single" w:sz="12" w:space="0" w:color="9CAAC3" w:themeColor="accent3" w:themeTint="99"/>
          <w:insideH w:val="nil"/>
          <w:insideV w:val="nil"/>
        </w:tcBorders>
        <w:shd w:val="clear" w:color="auto" w:fill="FFFFFF" w:themeFill="background1"/>
      </w:tcPr>
    </w:tblStylePr>
    <w:tblStylePr w:type="lastRow">
      <w:rPr>
        <w:b/>
        <w:bCs/>
      </w:rPr>
      <w:tblPr/>
      <w:tcPr>
        <w:tcBorders>
          <w:top w:val="double" w:sz="2" w:space="0" w:color="9CAAC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A5C0CF" w:themeColor="accent4" w:themeTint="99"/>
        <w:bottom w:val="single" w:sz="2" w:space="0" w:color="A5C0CF" w:themeColor="accent4" w:themeTint="99"/>
        <w:insideH w:val="single" w:sz="2" w:space="0" w:color="A5C0CF" w:themeColor="accent4" w:themeTint="99"/>
        <w:insideV w:val="single" w:sz="2" w:space="0" w:color="A5C0CF" w:themeColor="accent4" w:themeTint="99"/>
      </w:tblBorders>
    </w:tblPr>
    <w:tblStylePr w:type="firstRow">
      <w:rPr>
        <w:b/>
        <w:bCs/>
      </w:rPr>
      <w:tblPr/>
      <w:tcPr>
        <w:tcBorders>
          <w:top w:val="nil"/>
          <w:bottom w:val="single" w:sz="12" w:space="0" w:color="A5C0CF" w:themeColor="accent4" w:themeTint="99"/>
          <w:insideH w:val="nil"/>
          <w:insideV w:val="nil"/>
        </w:tcBorders>
        <w:shd w:val="clear" w:color="auto" w:fill="FFFFFF" w:themeFill="background1"/>
      </w:tcPr>
    </w:tblStylePr>
    <w:tblStylePr w:type="lastRow">
      <w:rPr>
        <w:b/>
        <w:bCs/>
      </w:rPr>
      <w:tblPr/>
      <w:tcPr>
        <w:tcBorders>
          <w:top w:val="double" w:sz="2" w:space="0" w:color="A5C0C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A7B3B5" w:themeColor="accent6" w:themeTint="99"/>
        <w:bottom w:val="single" w:sz="2" w:space="0" w:color="A7B3B5" w:themeColor="accent6" w:themeTint="99"/>
        <w:insideH w:val="single" w:sz="2" w:space="0" w:color="A7B3B5" w:themeColor="accent6" w:themeTint="99"/>
        <w:insideV w:val="single" w:sz="2" w:space="0" w:color="A7B3B5" w:themeColor="accent6" w:themeTint="99"/>
      </w:tblBorders>
    </w:tblPr>
    <w:tblStylePr w:type="firstRow">
      <w:rPr>
        <w:b/>
        <w:bCs/>
      </w:rPr>
      <w:tblPr/>
      <w:tcPr>
        <w:tcBorders>
          <w:top w:val="nil"/>
          <w:bottom w:val="single" w:sz="12" w:space="0" w:color="A7B3B5" w:themeColor="accent6" w:themeTint="99"/>
          <w:insideH w:val="nil"/>
          <w:insideV w:val="nil"/>
        </w:tcBorders>
        <w:shd w:val="clear" w:color="auto" w:fill="FFFFFF" w:themeFill="background1"/>
      </w:tcPr>
    </w:tblStylePr>
    <w:tblStylePr w:type="lastRow">
      <w:rPr>
        <w:b/>
        <w:bCs/>
      </w:rPr>
      <w:tblPr/>
      <w:tcPr>
        <w:tcBorders>
          <w:top w:val="double" w:sz="2" w:space="0" w:color="A7B3B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bottom w:val="single" w:sz="4" w:space="0" w:color="CDB5DC" w:themeColor="accent1" w:themeTint="99"/>
        </w:tcBorders>
      </w:tcPr>
    </w:tblStylePr>
    <w:tblStylePr w:type="nwCell">
      <w:tblPr/>
      <w:tcPr>
        <w:tcBorders>
          <w:bottom w:val="single" w:sz="4" w:space="0" w:color="CDB5DC" w:themeColor="accent1" w:themeTint="99"/>
        </w:tcBorders>
      </w:tcPr>
    </w:tblStylePr>
    <w:tblStylePr w:type="seCell">
      <w:tblPr/>
      <w:tcPr>
        <w:tcBorders>
          <w:top w:val="single" w:sz="4" w:space="0" w:color="CDB5DC" w:themeColor="accent1" w:themeTint="99"/>
        </w:tcBorders>
      </w:tcPr>
    </w:tblStylePr>
    <w:tblStylePr w:type="swCell">
      <w:tblPr/>
      <w:tcPr>
        <w:tcBorders>
          <w:top w:val="single" w:sz="4" w:space="0" w:color="CDB5DC"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bottom w:val="single" w:sz="4" w:space="0" w:color="A5C0CF" w:themeColor="accent4" w:themeTint="99"/>
        </w:tcBorders>
      </w:tcPr>
    </w:tblStylePr>
    <w:tblStylePr w:type="nwCell">
      <w:tblPr/>
      <w:tcPr>
        <w:tcBorders>
          <w:bottom w:val="single" w:sz="4" w:space="0" w:color="A5C0CF" w:themeColor="accent4" w:themeTint="99"/>
        </w:tcBorders>
      </w:tcPr>
    </w:tblStylePr>
    <w:tblStylePr w:type="seCell">
      <w:tblPr/>
      <w:tcPr>
        <w:tcBorders>
          <w:top w:val="single" w:sz="4" w:space="0" w:color="A5C0CF" w:themeColor="accent4" w:themeTint="99"/>
        </w:tcBorders>
      </w:tcPr>
    </w:tblStylePr>
    <w:tblStylePr w:type="swCell">
      <w:tblPr/>
      <w:tcPr>
        <w:tcBorders>
          <w:top w:val="single" w:sz="4" w:space="0" w:color="A5C0CF"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bottom w:val="single" w:sz="4" w:space="0" w:color="A7B3B5" w:themeColor="accent6" w:themeTint="99"/>
        </w:tcBorders>
      </w:tcPr>
    </w:tblStylePr>
    <w:tblStylePr w:type="nwCell">
      <w:tblPr/>
      <w:tcPr>
        <w:tcBorders>
          <w:bottom w:val="single" w:sz="4" w:space="0" w:color="A7B3B5" w:themeColor="accent6" w:themeTint="99"/>
        </w:tcBorders>
      </w:tcPr>
    </w:tblStylePr>
    <w:tblStylePr w:type="seCell">
      <w:tblPr/>
      <w:tcPr>
        <w:tcBorders>
          <w:top w:val="single" w:sz="4" w:space="0" w:color="A7B3B5" w:themeColor="accent6" w:themeTint="99"/>
        </w:tcBorders>
      </w:tcPr>
    </w:tblStylePr>
    <w:tblStylePr w:type="swCell">
      <w:tblPr/>
      <w:tcPr>
        <w:tcBorders>
          <w:top w:val="single" w:sz="4" w:space="0" w:color="A7B3B5"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insideV w:val="nil"/>
        </w:tcBorders>
        <w:shd w:val="clear" w:color="auto" w:fill="AD84C6" w:themeFill="accent1"/>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insideV w:val="nil"/>
        </w:tcBorders>
        <w:shd w:val="clear" w:color="auto" w:fill="8784C7" w:themeFill="accent2"/>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color w:val="FFFFFF" w:themeColor="background1"/>
      </w:rPr>
      <w:tblPr/>
      <w:tcPr>
        <w:tcBorders>
          <w:top w:val="single" w:sz="4" w:space="0" w:color="5D739A" w:themeColor="accent3"/>
          <w:left w:val="single" w:sz="4" w:space="0" w:color="5D739A" w:themeColor="accent3"/>
          <w:bottom w:val="single" w:sz="4" w:space="0" w:color="5D739A" w:themeColor="accent3"/>
          <w:right w:val="single" w:sz="4" w:space="0" w:color="5D739A" w:themeColor="accent3"/>
          <w:insideH w:val="nil"/>
          <w:insideV w:val="nil"/>
        </w:tcBorders>
        <w:shd w:val="clear" w:color="auto" w:fill="5D739A" w:themeFill="accent3"/>
      </w:tcPr>
    </w:tblStylePr>
    <w:tblStylePr w:type="lastRow">
      <w:rPr>
        <w:b/>
        <w:bCs/>
      </w:rPr>
      <w:tblPr/>
      <w:tcPr>
        <w:tcBorders>
          <w:top w:val="double" w:sz="4" w:space="0" w:color="5D739A" w:themeColor="accent3"/>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insideV w:val="nil"/>
        </w:tcBorders>
        <w:shd w:val="clear" w:color="auto" w:fill="6997AF" w:themeFill="accent4"/>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color w:val="FFFFFF" w:themeColor="background1"/>
      </w:rPr>
      <w:tblPr/>
      <w:tcPr>
        <w:tcBorders>
          <w:top w:val="single" w:sz="4" w:space="0" w:color="6F8183" w:themeColor="accent6"/>
          <w:left w:val="single" w:sz="4" w:space="0" w:color="6F8183" w:themeColor="accent6"/>
          <w:bottom w:val="single" w:sz="4" w:space="0" w:color="6F8183" w:themeColor="accent6"/>
          <w:right w:val="single" w:sz="4" w:space="0" w:color="6F8183" w:themeColor="accent6"/>
          <w:insideH w:val="nil"/>
          <w:insideV w:val="nil"/>
        </w:tcBorders>
        <w:shd w:val="clear" w:color="auto" w:fill="6F8183" w:themeFill="accent6"/>
      </w:tcPr>
    </w:tblStylePr>
    <w:tblStylePr w:type="lastRow">
      <w:rPr>
        <w:b/>
        <w:bCs/>
      </w:rPr>
      <w:tblPr/>
      <w:tcPr>
        <w:tcBorders>
          <w:top w:val="double" w:sz="4" w:space="0" w:color="6F8183" w:themeColor="accent6"/>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6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84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84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84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84C6" w:themeFill="accent1"/>
      </w:tcPr>
    </w:tblStylePr>
    <w:tblStylePr w:type="band1Vert">
      <w:tblPr/>
      <w:tcPr>
        <w:shd w:val="clear" w:color="auto" w:fill="DECDE8" w:themeFill="accent1" w:themeFillTint="66"/>
      </w:tcPr>
    </w:tblStylePr>
    <w:tblStylePr w:type="band1Horz">
      <w:tblPr/>
      <w:tcPr>
        <w:shd w:val="clear" w:color="auto" w:fill="DECDE8"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84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84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84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84C7" w:themeFill="accent2"/>
      </w:tcPr>
    </w:tblStylePr>
    <w:tblStylePr w:type="band1Vert">
      <w:tblPr/>
      <w:tcPr>
        <w:shd w:val="clear" w:color="auto" w:fill="CECDE8" w:themeFill="accent2" w:themeFillTint="66"/>
      </w:tcPr>
    </w:tblStylePr>
    <w:tblStylePr w:type="band1Horz">
      <w:tblPr/>
      <w:tcPr>
        <w:shd w:val="clear" w:color="auto" w:fill="CECDE8"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2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D739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D739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D739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D739A" w:themeFill="accent3"/>
      </w:tcPr>
    </w:tblStylePr>
    <w:tblStylePr w:type="band1Vert">
      <w:tblPr/>
      <w:tcPr>
        <w:shd w:val="clear" w:color="auto" w:fill="BDC6D7" w:themeFill="accent3" w:themeFillTint="66"/>
      </w:tcPr>
    </w:tblStylePr>
    <w:tblStylePr w:type="band1Horz">
      <w:tblPr/>
      <w:tcPr>
        <w:shd w:val="clear" w:color="auto" w:fill="BDC6D7"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A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97A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97A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97A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97AF" w:themeFill="accent4"/>
      </w:tcPr>
    </w:tblStylePr>
    <w:tblStylePr w:type="band1Vert">
      <w:tblPr/>
      <w:tcPr>
        <w:shd w:val="clear" w:color="auto" w:fill="C3D5DF" w:themeFill="accent4" w:themeFillTint="66"/>
      </w:tcPr>
    </w:tblStylePr>
    <w:tblStylePr w:type="band1Horz">
      <w:tblPr/>
      <w:tcPr>
        <w:shd w:val="clear" w:color="auto" w:fill="C3D5DF"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6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8183" w:themeFill="accent6"/>
      </w:tcPr>
    </w:tblStylePr>
    <w:tblStylePr w:type="band1Vert">
      <w:tblPr/>
      <w:tcPr>
        <w:shd w:val="clear" w:color="auto" w:fill="C4CCCD" w:themeFill="accent6" w:themeFillTint="66"/>
      </w:tcPr>
    </w:tblStylePr>
    <w:tblStylePr w:type="band1Horz">
      <w:tblPr/>
      <w:tcPr>
        <w:shd w:val="clear" w:color="auto" w:fill="C4CCCD"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864EA8" w:themeColor="accent1" w:themeShade="BF"/>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bottom w:val="single" w:sz="12" w:space="0" w:color="B6B5DD" w:themeColor="accent2" w:themeTint="99"/>
        </w:tcBorders>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455673" w:themeColor="accent3" w:themeShade="BF"/>
    </w:r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497288" w:themeColor="accent4" w:themeShade="BF"/>
    </w:r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536061" w:themeColor="accent6" w:themeShade="BF"/>
    </w:r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bottom w:val="single" w:sz="12" w:space="0" w:color="A7B3B5" w:themeColor="accent6" w:themeTint="99"/>
        </w:tcBorders>
      </w:tcPr>
    </w:tblStylePr>
    <w:tblStylePr w:type="lastRow">
      <w:rPr>
        <w:b/>
        <w:bCs/>
      </w:rPr>
      <w:tblPr/>
      <w:tcPr>
        <w:tcBorders>
          <w:top w:val="doub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864EA8" w:themeColor="accent1" w:themeShade="BF"/>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bottom w:val="single" w:sz="4" w:space="0" w:color="CDB5DC" w:themeColor="accent1" w:themeTint="99"/>
        </w:tcBorders>
      </w:tcPr>
    </w:tblStylePr>
    <w:tblStylePr w:type="nwCell">
      <w:tblPr/>
      <w:tcPr>
        <w:tcBorders>
          <w:bottom w:val="single" w:sz="4" w:space="0" w:color="CDB5DC" w:themeColor="accent1" w:themeTint="99"/>
        </w:tcBorders>
      </w:tcPr>
    </w:tblStylePr>
    <w:tblStylePr w:type="seCell">
      <w:tblPr/>
      <w:tcPr>
        <w:tcBorders>
          <w:top w:val="single" w:sz="4" w:space="0" w:color="CDB5DC" w:themeColor="accent1" w:themeTint="99"/>
        </w:tcBorders>
      </w:tcPr>
    </w:tblStylePr>
    <w:tblStylePr w:type="swCell">
      <w:tblPr/>
      <w:tcPr>
        <w:tcBorders>
          <w:top w:val="single" w:sz="4" w:space="0" w:color="CDB5DC"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455673" w:themeColor="accent3" w:themeShade="BF"/>
    </w:r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497288" w:themeColor="accent4" w:themeShade="BF"/>
    </w:r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bottom w:val="single" w:sz="4" w:space="0" w:color="A5C0CF" w:themeColor="accent4" w:themeTint="99"/>
        </w:tcBorders>
      </w:tcPr>
    </w:tblStylePr>
    <w:tblStylePr w:type="nwCell">
      <w:tblPr/>
      <w:tcPr>
        <w:tcBorders>
          <w:bottom w:val="single" w:sz="4" w:space="0" w:color="A5C0CF" w:themeColor="accent4" w:themeTint="99"/>
        </w:tcBorders>
      </w:tcPr>
    </w:tblStylePr>
    <w:tblStylePr w:type="seCell">
      <w:tblPr/>
      <w:tcPr>
        <w:tcBorders>
          <w:top w:val="single" w:sz="4" w:space="0" w:color="A5C0CF" w:themeColor="accent4" w:themeTint="99"/>
        </w:tcBorders>
      </w:tcPr>
    </w:tblStylePr>
    <w:tblStylePr w:type="swCell">
      <w:tblPr/>
      <w:tcPr>
        <w:tcBorders>
          <w:top w:val="single" w:sz="4" w:space="0" w:color="A5C0CF"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536061" w:themeColor="accent6" w:themeShade="BF"/>
    </w:r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bottom w:val="single" w:sz="4" w:space="0" w:color="A7B3B5" w:themeColor="accent6" w:themeTint="99"/>
        </w:tcBorders>
      </w:tcPr>
    </w:tblStylePr>
    <w:tblStylePr w:type="nwCell">
      <w:tblPr/>
      <w:tcPr>
        <w:tcBorders>
          <w:bottom w:val="single" w:sz="4" w:space="0" w:color="A7B3B5" w:themeColor="accent6" w:themeTint="99"/>
        </w:tcBorders>
      </w:tcPr>
    </w:tblStylePr>
    <w:tblStylePr w:type="seCell">
      <w:tblPr/>
      <w:tcPr>
        <w:tcBorders>
          <w:top w:val="single" w:sz="4" w:space="0" w:color="A7B3B5" w:themeColor="accent6" w:themeTint="99"/>
        </w:tcBorders>
      </w:tcPr>
    </w:tblStylePr>
    <w:tblStylePr w:type="swCell">
      <w:tblPr/>
      <w:tcPr>
        <w:tcBorders>
          <w:top w:val="single" w:sz="4" w:space="0" w:color="A7B3B5" w:themeColor="accent6" w:themeTint="99"/>
        </w:tcBorders>
      </w:tcPr>
    </w:tblStylePr>
  </w:style>
  <w:style w:type="character" w:customStyle="1" w:styleId="Hashtag1">
    <w:name w:val="Hashtag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864EA8"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593470"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593470"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unhideWhenUsed/>
    <w:rsid w:val="00AC4416"/>
    <w:rPr>
      <w:color w:val="514D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864EA8"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864EA8" w:themeColor="accent1" w:themeShade="BF"/>
        <w:bottom w:val="single" w:sz="4" w:space="10" w:color="864EA8" w:themeColor="accent1" w:themeShade="BF"/>
      </w:pBdr>
      <w:spacing w:before="360" w:after="360"/>
      <w:ind w:left="864" w:right="864"/>
      <w:jc w:val="center"/>
    </w:pPr>
    <w:rPr>
      <w:i/>
      <w:iCs/>
      <w:color w:val="864EA8" w:themeColor="accent1" w:themeShade="BF"/>
    </w:rPr>
  </w:style>
  <w:style w:type="character" w:customStyle="1" w:styleId="IntenseQuoteChar">
    <w:name w:val="Intense Quote Char"/>
    <w:basedOn w:val="DefaultParagraphFont"/>
    <w:link w:val="IntenseQuote"/>
    <w:uiPriority w:val="30"/>
    <w:semiHidden/>
    <w:rsid w:val="00AC4416"/>
    <w:rPr>
      <w:i/>
      <w:iCs/>
      <w:color w:val="864EA8" w:themeColor="accent1" w:themeShade="BF"/>
    </w:rPr>
  </w:style>
  <w:style w:type="character" w:styleId="IntenseReference">
    <w:name w:val="Intense Reference"/>
    <w:basedOn w:val="DefaultParagraphFont"/>
    <w:uiPriority w:val="32"/>
    <w:semiHidden/>
    <w:unhideWhenUsed/>
    <w:qFormat/>
    <w:rsid w:val="00AC4416"/>
    <w:rPr>
      <w:b/>
      <w:bCs/>
      <w:caps w:val="0"/>
      <w:smallCaps/>
      <w:color w:val="864EA8"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18" w:space="0" w:color="AD84C6" w:themeColor="accent1"/>
          <w:right w:val="single" w:sz="8" w:space="0" w:color="AD84C6" w:themeColor="accent1"/>
          <w:insideH w:val="nil"/>
          <w:insideV w:val="single" w:sz="8" w:space="0" w:color="AD84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insideH w:val="nil"/>
          <w:insideV w:val="single" w:sz="8" w:space="0" w:color="AD84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shd w:val="clear" w:color="auto" w:fill="EAE0F1" w:themeFill="accent1" w:themeFillTint="3F"/>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shd w:val="clear" w:color="auto" w:fill="EAE0F1" w:themeFill="accent1" w:themeFillTint="3F"/>
      </w:tcPr>
    </w:tblStylePr>
    <w:tblStylePr w:type="band2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18" w:space="0" w:color="8784C7" w:themeColor="accent2"/>
          <w:right w:val="single" w:sz="8" w:space="0" w:color="8784C7" w:themeColor="accent2"/>
          <w:insideH w:val="nil"/>
          <w:insideV w:val="single" w:sz="8" w:space="0" w:color="8784C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insideH w:val="nil"/>
          <w:insideV w:val="single" w:sz="8" w:space="0" w:color="8784C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shd w:val="clear" w:color="auto" w:fill="E1E0F1" w:themeFill="accent2" w:themeFillTint="3F"/>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shd w:val="clear" w:color="auto" w:fill="E1E0F1" w:themeFill="accent2" w:themeFillTint="3F"/>
      </w:tcPr>
    </w:tblStylePr>
    <w:tblStylePr w:type="band2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18" w:space="0" w:color="5D739A" w:themeColor="accent3"/>
          <w:right w:val="single" w:sz="8" w:space="0" w:color="5D739A" w:themeColor="accent3"/>
          <w:insideH w:val="nil"/>
          <w:insideV w:val="single" w:sz="8" w:space="0" w:color="5D739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insideH w:val="nil"/>
          <w:insideV w:val="single" w:sz="8" w:space="0" w:color="5D739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shd w:val="clear" w:color="auto" w:fill="D6DCE6" w:themeFill="accent3" w:themeFillTint="3F"/>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shd w:val="clear" w:color="auto" w:fill="D6DCE6" w:themeFill="accent3" w:themeFillTint="3F"/>
      </w:tcPr>
    </w:tblStylePr>
    <w:tblStylePr w:type="band2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18" w:space="0" w:color="6997AF" w:themeColor="accent4"/>
          <w:right w:val="single" w:sz="8" w:space="0" w:color="6997AF" w:themeColor="accent4"/>
          <w:insideH w:val="nil"/>
          <w:insideV w:val="single" w:sz="8" w:space="0" w:color="6997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insideH w:val="nil"/>
          <w:insideV w:val="single" w:sz="8" w:space="0" w:color="6997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shd w:val="clear" w:color="auto" w:fill="D9E5EB" w:themeFill="accent4" w:themeFillTint="3F"/>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shd w:val="clear" w:color="auto" w:fill="D9E5EB" w:themeFill="accent4" w:themeFillTint="3F"/>
      </w:tcPr>
    </w:tblStylePr>
    <w:tblStylePr w:type="band2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18" w:space="0" w:color="6F8183" w:themeColor="accent6"/>
          <w:right w:val="single" w:sz="8" w:space="0" w:color="6F8183" w:themeColor="accent6"/>
          <w:insideH w:val="nil"/>
          <w:insideV w:val="single" w:sz="8" w:space="0" w:color="6F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insideH w:val="nil"/>
          <w:insideV w:val="single" w:sz="8" w:space="0" w:color="6F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shd w:val="clear" w:color="auto" w:fill="DBE0E0" w:themeFill="accent6" w:themeFillTint="3F"/>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shd w:val="clear" w:color="auto" w:fill="DBE0E0" w:themeFill="accent6" w:themeFillTint="3F"/>
      </w:tcPr>
    </w:tblStylePr>
    <w:tblStylePr w:type="band2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tblBorders>
    </w:tblPr>
    <w:tblStylePr w:type="firstRow">
      <w:pPr>
        <w:spacing w:before="0" w:after="0" w:line="240" w:lineRule="auto"/>
      </w:pPr>
      <w:rPr>
        <w:b/>
        <w:bCs/>
        <w:color w:val="FFFFFF" w:themeColor="background1"/>
      </w:rPr>
      <w:tblPr/>
      <w:tcPr>
        <w:shd w:val="clear" w:color="auto" w:fill="AD84C6" w:themeFill="accent1"/>
      </w:tcPr>
    </w:tblStylePr>
    <w:tblStylePr w:type="lastRow">
      <w:pPr>
        <w:spacing w:before="0" w:after="0" w:line="240" w:lineRule="auto"/>
      </w:pPr>
      <w:rPr>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tcBorders>
      </w:tcPr>
    </w:tblStylePr>
    <w:tblStylePr w:type="firstCol">
      <w:rPr>
        <w:b/>
        <w:bCs/>
      </w:rPr>
    </w:tblStylePr>
    <w:tblStylePr w:type="lastCol">
      <w:rPr>
        <w:b/>
        <w:bCs/>
      </w:r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tblBorders>
    </w:tblPr>
    <w:tblStylePr w:type="firstRow">
      <w:pPr>
        <w:spacing w:before="0" w:after="0" w:line="240" w:lineRule="auto"/>
      </w:pPr>
      <w:rPr>
        <w:b/>
        <w:bCs/>
        <w:color w:val="FFFFFF" w:themeColor="background1"/>
      </w:rPr>
      <w:tblPr/>
      <w:tcPr>
        <w:shd w:val="clear" w:color="auto" w:fill="8784C7" w:themeFill="accent2"/>
      </w:tcPr>
    </w:tblStylePr>
    <w:tblStylePr w:type="lastRow">
      <w:pPr>
        <w:spacing w:before="0" w:after="0" w:line="240" w:lineRule="auto"/>
      </w:pPr>
      <w:rPr>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tcBorders>
      </w:tcPr>
    </w:tblStylePr>
    <w:tblStylePr w:type="firstCol">
      <w:rPr>
        <w:b/>
        <w:bCs/>
      </w:rPr>
    </w:tblStylePr>
    <w:tblStylePr w:type="lastCol">
      <w:rPr>
        <w:b/>
        <w:bCs/>
      </w:r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pPr>
        <w:spacing w:before="0" w:after="0" w:line="240" w:lineRule="auto"/>
      </w:pPr>
      <w:rPr>
        <w:b/>
        <w:bCs/>
        <w:color w:val="FFFFFF" w:themeColor="background1"/>
      </w:rPr>
      <w:tblPr/>
      <w:tcPr>
        <w:shd w:val="clear" w:color="auto" w:fill="5D739A" w:themeFill="accent3"/>
      </w:tcPr>
    </w:tblStylePr>
    <w:tblStylePr w:type="lastRow">
      <w:pPr>
        <w:spacing w:before="0" w:after="0" w:line="240" w:lineRule="auto"/>
      </w:pPr>
      <w:rPr>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tcBorders>
      </w:tcPr>
    </w:tblStylePr>
    <w:tblStylePr w:type="firstCol">
      <w:rPr>
        <w:b/>
        <w:bCs/>
      </w:rPr>
    </w:tblStylePr>
    <w:tblStylePr w:type="lastCol">
      <w:rPr>
        <w:b/>
        <w:bCs/>
      </w:r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tblBorders>
    </w:tblPr>
    <w:tblStylePr w:type="firstRow">
      <w:pPr>
        <w:spacing w:before="0" w:after="0" w:line="240" w:lineRule="auto"/>
      </w:pPr>
      <w:rPr>
        <w:b/>
        <w:bCs/>
        <w:color w:val="FFFFFF" w:themeColor="background1"/>
      </w:rPr>
      <w:tblPr/>
      <w:tcPr>
        <w:shd w:val="clear" w:color="auto" w:fill="6997AF" w:themeFill="accent4"/>
      </w:tcPr>
    </w:tblStylePr>
    <w:tblStylePr w:type="lastRow">
      <w:pPr>
        <w:spacing w:before="0" w:after="0" w:line="240" w:lineRule="auto"/>
      </w:pPr>
      <w:rPr>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tcBorders>
      </w:tcPr>
    </w:tblStylePr>
    <w:tblStylePr w:type="firstCol">
      <w:rPr>
        <w:b/>
        <w:bCs/>
      </w:rPr>
    </w:tblStylePr>
    <w:tblStylePr w:type="lastCol">
      <w:rPr>
        <w:b/>
        <w:bCs/>
      </w:r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pPr>
        <w:spacing w:before="0" w:after="0" w:line="240" w:lineRule="auto"/>
      </w:pPr>
      <w:rPr>
        <w:b/>
        <w:bCs/>
        <w:color w:val="FFFFFF" w:themeColor="background1"/>
      </w:rPr>
      <w:tblPr/>
      <w:tcPr>
        <w:shd w:val="clear" w:color="auto" w:fill="6F8183" w:themeFill="accent6"/>
      </w:tcPr>
    </w:tblStylePr>
    <w:tblStylePr w:type="lastRow">
      <w:pPr>
        <w:spacing w:before="0" w:after="0" w:line="240" w:lineRule="auto"/>
      </w:pPr>
      <w:rPr>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tcBorders>
      </w:tcPr>
    </w:tblStylePr>
    <w:tblStylePr w:type="firstCol">
      <w:rPr>
        <w:b/>
        <w:bCs/>
      </w:rPr>
    </w:tblStylePr>
    <w:tblStylePr w:type="lastCol">
      <w:rPr>
        <w:b/>
        <w:bCs/>
      </w:r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864EA8" w:themeColor="accent1" w:themeShade="BF"/>
    </w:rPr>
    <w:tblPr>
      <w:tblStyleRowBandSize w:val="1"/>
      <w:tblStyleColBandSize w:val="1"/>
      <w:tblBorders>
        <w:top w:val="single" w:sz="8" w:space="0" w:color="AD84C6" w:themeColor="accent1"/>
        <w:bottom w:val="single" w:sz="8" w:space="0" w:color="AD84C6" w:themeColor="accent1"/>
      </w:tblBorders>
    </w:tblPr>
    <w:tblStylePr w:type="fir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la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left w:val="nil"/>
          <w:right w:val="nil"/>
          <w:insideH w:val="nil"/>
          <w:insideV w:val="nil"/>
        </w:tcBorders>
        <w:shd w:val="clear" w:color="auto" w:fill="EAE0F1"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514DAA" w:themeColor="accent2" w:themeShade="BF"/>
    </w:rPr>
    <w:tblPr>
      <w:tblStyleRowBandSize w:val="1"/>
      <w:tblStyleColBandSize w:val="1"/>
      <w:tblBorders>
        <w:top w:val="single" w:sz="8" w:space="0" w:color="8784C7" w:themeColor="accent2"/>
        <w:bottom w:val="single" w:sz="8" w:space="0" w:color="8784C7" w:themeColor="accent2"/>
      </w:tblBorders>
    </w:tblPr>
    <w:tblStylePr w:type="fir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la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left w:val="nil"/>
          <w:right w:val="nil"/>
          <w:insideH w:val="nil"/>
          <w:insideV w:val="nil"/>
        </w:tcBorders>
        <w:shd w:val="clear" w:color="auto" w:fill="E1E0F1"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455673" w:themeColor="accent3" w:themeShade="BF"/>
    </w:rPr>
    <w:tblPr>
      <w:tblStyleRowBandSize w:val="1"/>
      <w:tblStyleColBandSize w:val="1"/>
      <w:tblBorders>
        <w:top w:val="single" w:sz="8" w:space="0" w:color="5D739A" w:themeColor="accent3"/>
        <w:bottom w:val="single" w:sz="8" w:space="0" w:color="5D739A" w:themeColor="accent3"/>
      </w:tblBorders>
    </w:tblPr>
    <w:tblStylePr w:type="fir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la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left w:val="nil"/>
          <w:right w:val="nil"/>
          <w:insideH w:val="nil"/>
          <w:insideV w:val="nil"/>
        </w:tcBorders>
        <w:shd w:val="clear" w:color="auto" w:fill="D6DCE6"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97288" w:themeColor="accent4" w:themeShade="BF"/>
    </w:rPr>
    <w:tblPr>
      <w:tblStyleRowBandSize w:val="1"/>
      <w:tblStyleColBandSize w:val="1"/>
      <w:tblBorders>
        <w:top w:val="single" w:sz="8" w:space="0" w:color="6997AF" w:themeColor="accent4"/>
        <w:bottom w:val="single" w:sz="8" w:space="0" w:color="6997AF" w:themeColor="accent4"/>
      </w:tblBorders>
    </w:tblPr>
    <w:tblStylePr w:type="fir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la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left w:val="nil"/>
          <w:right w:val="nil"/>
          <w:insideH w:val="nil"/>
          <w:insideV w:val="nil"/>
        </w:tcBorders>
        <w:shd w:val="clear" w:color="auto" w:fill="D9E5EB"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36061" w:themeColor="accent6" w:themeShade="BF"/>
    </w:rPr>
    <w:tblPr>
      <w:tblStyleRowBandSize w:val="1"/>
      <w:tblStyleColBandSize w:val="1"/>
      <w:tblBorders>
        <w:top w:val="single" w:sz="8" w:space="0" w:color="6F8183" w:themeColor="accent6"/>
        <w:bottom w:val="single" w:sz="8" w:space="0" w:color="6F8183" w:themeColor="accent6"/>
      </w:tblBorders>
    </w:tblPr>
    <w:tblStylePr w:type="fir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la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left w:val="nil"/>
          <w:right w:val="nil"/>
          <w:insideH w:val="nil"/>
          <w:insideV w:val="nil"/>
        </w:tcBorders>
        <w:shd w:val="clear" w:color="auto" w:fill="DBE0E0"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CDB5DC" w:themeColor="accent1" w:themeTint="99"/>
        </w:tcBorders>
      </w:tcPr>
    </w:tblStylePr>
    <w:tblStylePr w:type="lastRow">
      <w:rPr>
        <w:b/>
        <w:bCs/>
      </w:rPr>
      <w:tblPr/>
      <w:tcPr>
        <w:tcBorders>
          <w:top w:val="sing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6B5DD" w:themeColor="accent2" w:themeTint="99"/>
        </w:tcBorders>
      </w:tcPr>
    </w:tblStylePr>
    <w:tblStylePr w:type="lastRow">
      <w:rPr>
        <w:b/>
        <w:bCs/>
      </w:rPr>
      <w:tblPr/>
      <w:tcPr>
        <w:tcBorders>
          <w:top w:val="sing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CAAC3" w:themeColor="accent3" w:themeTint="99"/>
        </w:tcBorders>
      </w:tcPr>
    </w:tblStylePr>
    <w:tblStylePr w:type="lastRow">
      <w:rPr>
        <w:b/>
        <w:bCs/>
      </w:rPr>
      <w:tblPr/>
      <w:tcPr>
        <w:tcBorders>
          <w:top w:val="sing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A5C0CF" w:themeColor="accent4" w:themeTint="99"/>
        </w:tcBorders>
      </w:tcPr>
    </w:tblStylePr>
    <w:tblStylePr w:type="lastRow">
      <w:rPr>
        <w:b/>
        <w:bCs/>
      </w:rPr>
      <w:tblPr/>
      <w:tcPr>
        <w:tcBorders>
          <w:top w:val="sing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A7B3B5" w:themeColor="accent6" w:themeTint="99"/>
        </w:tcBorders>
      </w:tcPr>
    </w:tblStylePr>
    <w:tblStylePr w:type="lastRow">
      <w:rPr>
        <w:b/>
        <w:bCs/>
      </w:rPr>
      <w:tblPr/>
      <w:tcPr>
        <w:tcBorders>
          <w:top w:val="sing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CDB5DC" w:themeColor="accent1" w:themeTint="99"/>
        <w:bottom w:val="single" w:sz="4" w:space="0" w:color="CDB5DC" w:themeColor="accent1" w:themeTint="99"/>
        <w:insideH w:val="single" w:sz="4" w:space="0" w:color="CDB5D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B6B5DD" w:themeColor="accent2" w:themeTint="99"/>
        <w:bottom w:val="single" w:sz="4" w:space="0" w:color="B6B5DD" w:themeColor="accent2" w:themeTint="99"/>
        <w:insideH w:val="single" w:sz="4" w:space="0" w:color="B6B5D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9CAAC3" w:themeColor="accent3" w:themeTint="99"/>
        <w:bottom w:val="single" w:sz="4" w:space="0" w:color="9CAAC3" w:themeColor="accent3" w:themeTint="99"/>
        <w:insideH w:val="single" w:sz="4" w:space="0" w:color="9CAAC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A5C0CF" w:themeColor="accent4" w:themeTint="99"/>
        <w:bottom w:val="single" w:sz="4" w:space="0" w:color="A5C0CF" w:themeColor="accent4" w:themeTint="99"/>
        <w:insideH w:val="single" w:sz="4" w:space="0" w:color="A5C0C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A7B3B5" w:themeColor="accent6" w:themeTint="99"/>
        <w:bottom w:val="single" w:sz="4" w:space="0" w:color="A7B3B5" w:themeColor="accent6" w:themeTint="99"/>
        <w:insideH w:val="single" w:sz="4" w:space="0" w:color="A7B3B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AD84C6" w:themeColor="accent1"/>
        <w:left w:val="single" w:sz="4" w:space="0" w:color="AD84C6" w:themeColor="accent1"/>
        <w:bottom w:val="single" w:sz="4" w:space="0" w:color="AD84C6" w:themeColor="accent1"/>
        <w:right w:val="single" w:sz="4" w:space="0" w:color="AD84C6" w:themeColor="accent1"/>
      </w:tblBorders>
    </w:tblPr>
    <w:tblStylePr w:type="firstRow">
      <w:rPr>
        <w:b/>
        <w:bCs/>
        <w:color w:val="FFFFFF" w:themeColor="background1"/>
      </w:rPr>
      <w:tblPr/>
      <w:tcPr>
        <w:shd w:val="clear" w:color="auto" w:fill="AD84C6" w:themeFill="accent1"/>
      </w:tcPr>
    </w:tblStylePr>
    <w:tblStylePr w:type="lastRow">
      <w:rPr>
        <w:b/>
        <w:bCs/>
      </w:rPr>
      <w:tblPr/>
      <w:tcPr>
        <w:tcBorders>
          <w:top w:val="double" w:sz="4" w:space="0" w:color="AD84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84C6" w:themeColor="accent1"/>
          <w:right w:val="single" w:sz="4" w:space="0" w:color="AD84C6" w:themeColor="accent1"/>
        </w:tcBorders>
      </w:tcPr>
    </w:tblStylePr>
    <w:tblStylePr w:type="band1Horz">
      <w:tblPr/>
      <w:tcPr>
        <w:tcBorders>
          <w:top w:val="single" w:sz="4" w:space="0" w:color="AD84C6" w:themeColor="accent1"/>
          <w:bottom w:val="single" w:sz="4" w:space="0" w:color="AD84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84C6" w:themeColor="accent1"/>
          <w:left w:val="nil"/>
        </w:tcBorders>
      </w:tcPr>
    </w:tblStylePr>
    <w:tblStylePr w:type="swCell">
      <w:tblPr/>
      <w:tcPr>
        <w:tcBorders>
          <w:top w:val="double" w:sz="4" w:space="0" w:color="AD84C6"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8784C7" w:themeColor="accent2"/>
        <w:left w:val="single" w:sz="4" w:space="0" w:color="8784C7" w:themeColor="accent2"/>
        <w:bottom w:val="single" w:sz="4" w:space="0" w:color="8784C7" w:themeColor="accent2"/>
        <w:right w:val="single" w:sz="4" w:space="0" w:color="8784C7" w:themeColor="accent2"/>
      </w:tblBorders>
    </w:tblPr>
    <w:tblStylePr w:type="firstRow">
      <w:rPr>
        <w:b/>
        <w:bCs/>
        <w:color w:val="FFFFFF" w:themeColor="background1"/>
      </w:rPr>
      <w:tblPr/>
      <w:tcPr>
        <w:shd w:val="clear" w:color="auto" w:fill="8784C7" w:themeFill="accent2"/>
      </w:tcPr>
    </w:tblStylePr>
    <w:tblStylePr w:type="lastRow">
      <w:rPr>
        <w:b/>
        <w:bCs/>
      </w:rPr>
      <w:tblPr/>
      <w:tcPr>
        <w:tcBorders>
          <w:top w:val="double" w:sz="4" w:space="0" w:color="8784C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784C7" w:themeColor="accent2"/>
          <w:right w:val="single" w:sz="4" w:space="0" w:color="8784C7" w:themeColor="accent2"/>
        </w:tcBorders>
      </w:tcPr>
    </w:tblStylePr>
    <w:tblStylePr w:type="band1Horz">
      <w:tblPr/>
      <w:tcPr>
        <w:tcBorders>
          <w:top w:val="single" w:sz="4" w:space="0" w:color="8784C7" w:themeColor="accent2"/>
          <w:bottom w:val="single" w:sz="4" w:space="0" w:color="8784C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84C7" w:themeColor="accent2"/>
          <w:left w:val="nil"/>
        </w:tcBorders>
      </w:tcPr>
    </w:tblStylePr>
    <w:tblStylePr w:type="swCell">
      <w:tblPr/>
      <w:tcPr>
        <w:tcBorders>
          <w:top w:val="double" w:sz="4" w:space="0" w:color="8784C7"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5D739A" w:themeColor="accent3"/>
        <w:left w:val="single" w:sz="4" w:space="0" w:color="5D739A" w:themeColor="accent3"/>
        <w:bottom w:val="single" w:sz="4" w:space="0" w:color="5D739A" w:themeColor="accent3"/>
        <w:right w:val="single" w:sz="4" w:space="0" w:color="5D739A" w:themeColor="accent3"/>
      </w:tblBorders>
    </w:tblPr>
    <w:tblStylePr w:type="firstRow">
      <w:rPr>
        <w:b/>
        <w:bCs/>
        <w:color w:val="FFFFFF" w:themeColor="background1"/>
      </w:rPr>
      <w:tblPr/>
      <w:tcPr>
        <w:shd w:val="clear" w:color="auto" w:fill="5D739A" w:themeFill="accent3"/>
      </w:tcPr>
    </w:tblStylePr>
    <w:tblStylePr w:type="lastRow">
      <w:rPr>
        <w:b/>
        <w:bCs/>
      </w:rPr>
      <w:tblPr/>
      <w:tcPr>
        <w:tcBorders>
          <w:top w:val="double" w:sz="4" w:space="0" w:color="5D739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D739A" w:themeColor="accent3"/>
          <w:right w:val="single" w:sz="4" w:space="0" w:color="5D739A" w:themeColor="accent3"/>
        </w:tcBorders>
      </w:tcPr>
    </w:tblStylePr>
    <w:tblStylePr w:type="band1Horz">
      <w:tblPr/>
      <w:tcPr>
        <w:tcBorders>
          <w:top w:val="single" w:sz="4" w:space="0" w:color="5D739A" w:themeColor="accent3"/>
          <w:bottom w:val="single" w:sz="4" w:space="0" w:color="5D739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D739A" w:themeColor="accent3"/>
          <w:left w:val="nil"/>
        </w:tcBorders>
      </w:tcPr>
    </w:tblStylePr>
    <w:tblStylePr w:type="swCell">
      <w:tblPr/>
      <w:tcPr>
        <w:tcBorders>
          <w:top w:val="double" w:sz="4" w:space="0" w:color="5D739A"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6997AF" w:themeColor="accent4"/>
        <w:left w:val="single" w:sz="4" w:space="0" w:color="6997AF" w:themeColor="accent4"/>
        <w:bottom w:val="single" w:sz="4" w:space="0" w:color="6997AF" w:themeColor="accent4"/>
        <w:right w:val="single" w:sz="4" w:space="0" w:color="6997AF" w:themeColor="accent4"/>
      </w:tblBorders>
    </w:tblPr>
    <w:tblStylePr w:type="firstRow">
      <w:rPr>
        <w:b/>
        <w:bCs/>
        <w:color w:val="FFFFFF" w:themeColor="background1"/>
      </w:rPr>
      <w:tblPr/>
      <w:tcPr>
        <w:shd w:val="clear" w:color="auto" w:fill="6997AF" w:themeFill="accent4"/>
      </w:tcPr>
    </w:tblStylePr>
    <w:tblStylePr w:type="lastRow">
      <w:rPr>
        <w:b/>
        <w:bCs/>
      </w:rPr>
      <w:tblPr/>
      <w:tcPr>
        <w:tcBorders>
          <w:top w:val="double" w:sz="4" w:space="0" w:color="6997A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97AF" w:themeColor="accent4"/>
          <w:right w:val="single" w:sz="4" w:space="0" w:color="6997AF" w:themeColor="accent4"/>
        </w:tcBorders>
      </w:tcPr>
    </w:tblStylePr>
    <w:tblStylePr w:type="band1Horz">
      <w:tblPr/>
      <w:tcPr>
        <w:tcBorders>
          <w:top w:val="single" w:sz="4" w:space="0" w:color="6997AF" w:themeColor="accent4"/>
          <w:bottom w:val="single" w:sz="4" w:space="0" w:color="6997A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97AF" w:themeColor="accent4"/>
          <w:left w:val="nil"/>
        </w:tcBorders>
      </w:tcPr>
    </w:tblStylePr>
    <w:tblStylePr w:type="swCell">
      <w:tblPr/>
      <w:tcPr>
        <w:tcBorders>
          <w:top w:val="double" w:sz="4" w:space="0" w:color="6997AF"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6F8183" w:themeColor="accent6"/>
        <w:left w:val="single" w:sz="4" w:space="0" w:color="6F8183" w:themeColor="accent6"/>
        <w:bottom w:val="single" w:sz="4" w:space="0" w:color="6F8183" w:themeColor="accent6"/>
        <w:right w:val="single" w:sz="4" w:space="0" w:color="6F8183" w:themeColor="accent6"/>
      </w:tblBorders>
    </w:tblPr>
    <w:tblStylePr w:type="firstRow">
      <w:rPr>
        <w:b/>
        <w:bCs/>
        <w:color w:val="FFFFFF" w:themeColor="background1"/>
      </w:rPr>
      <w:tblPr/>
      <w:tcPr>
        <w:shd w:val="clear" w:color="auto" w:fill="6F8183" w:themeFill="accent6"/>
      </w:tcPr>
    </w:tblStylePr>
    <w:tblStylePr w:type="lastRow">
      <w:rPr>
        <w:b/>
        <w:bCs/>
      </w:rPr>
      <w:tblPr/>
      <w:tcPr>
        <w:tcBorders>
          <w:top w:val="double" w:sz="4" w:space="0" w:color="6F81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8183" w:themeColor="accent6"/>
          <w:right w:val="single" w:sz="4" w:space="0" w:color="6F8183" w:themeColor="accent6"/>
        </w:tcBorders>
      </w:tcPr>
    </w:tblStylePr>
    <w:tblStylePr w:type="band1Horz">
      <w:tblPr/>
      <w:tcPr>
        <w:tcBorders>
          <w:top w:val="single" w:sz="4" w:space="0" w:color="6F8183" w:themeColor="accent6"/>
          <w:bottom w:val="single" w:sz="4" w:space="0" w:color="6F81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8183" w:themeColor="accent6"/>
          <w:left w:val="nil"/>
        </w:tcBorders>
      </w:tcPr>
    </w:tblStylePr>
    <w:tblStylePr w:type="swCell">
      <w:tblPr/>
      <w:tcPr>
        <w:tcBorders>
          <w:top w:val="double" w:sz="4" w:space="0" w:color="6F8183"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tcBorders>
        <w:shd w:val="clear" w:color="auto" w:fill="AD84C6" w:themeFill="accent1"/>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tcBorders>
        <w:shd w:val="clear" w:color="auto" w:fill="8784C7" w:themeFill="accent2"/>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tblBorders>
    </w:tblPr>
    <w:tblStylePr w:type="firstRow">
      <w:rPr>
        <w:b/>
        <w:bCs/>
        <w:color w:val="FFFFFF" w:themeColor="background1"/>
      </w:rPr>
      <w:tblPr/>
      <w:tcPr>
        <w:tcBorders>
          <w:top w:val="single" w:sz="4" w:space="0" w:color="5D739A" w:themeColor="accent3"/>
          <w:left w:val="single" w:sz="4" w:space="0" w:color="5D739A" w:themeColor="accent3"/>
          <w:bottom w:val="single" w:sz="4" w:space="0" w:color="5D739A" w:themeColor="accent3"/>
          <w:right w:val="single" w:sz="4" w:space="0" w:color="5D739A" w:themeColor="accent3"/>
          <w:insideH w:val="nil"/>
        </w:tcBorders>
        <w:shd w:val="clear" w:color="auto" w:fill="5D739A" w:themeFill="accent3"/>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tcBorders>
        <w:shd w:val="clear" w:color="auto" w:fill="6997AF" w:themeFill="accent4"/>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tblBorders>
    </w:tblPr>
    <w:tblStylePr w:type="firstRow">
      <w:rPr>
        <w:b/>
        <w:bCs/>
        <w:color w:val="FFFFFF" w:themeColor="background1"/>
      </w:rPr>
      <w:tblPr/>
      <w:tcPr>
        <w:tcBorders>
          <w:top w:val="single" w:sz="4" w:space="0" w:color="6F8183" w:themeColor="accent6"/>
          <w:left w:val="single" w:sz="4" w:space="0" w:color="6F8183" w:themeColor="accent6"/>
          <w:bottom w:val="single" w:sz="4" w:space="0" w:color="6F8183" w:themeColor="accent6"/>
          <w:right w:val="single" w:sz="4" w:space="0" w:color="6F8183" w:themeColor="accent6"/>
          <w:insideH w:val="nil"/>
        </w:tcBorders>
        <w:shd w:val="clear" w:color="auto" w:fill="6F8183" w:themeFill="accent6"/>
      </w:tcPr>
    </w:tblStylePr>
    <w:tblStylePr w:type="lastRow">
      <w:rPr>
        <w:b/>
        <w:bCs/>
      </w:rPr>
      <w:tblPr/>
      <w:tcPr>
        <w:tcBorders>
          <w:top w:val="doub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AD84C6" w:themeColor="accent1"/>
        <w:left w:val="single" w:sz="24" w:space="0" w:color="AD84C6" w:themeColor="accent1"/>
        <w:bottom w:val="single" w:sz="24" w:space="0" w:color="AD84C6" w:themeColor="accent1"/>
        <w:right w:val="single" w:sz="24" w:space="0" w:color="AD84C6" w:themeColor="accent1"/>
      </w:tblBorders>
    </w:tblPr>
    <w:tcPr>
      <w:shd w:val="clear" w:color="auto" w:fill="AD84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8784C7" w:themeColor="accent2"/>
        <w:left w:val="single" w:sz="24" w:space="0" w:color="8784C7" w:themeColor="accent2"/>
        <w:bottom w:val="single" w:sz="24" w:space="0" w:color="8784C7" w:themeColor="accent2"/>
        <w:right w:val="single" w:sz="24" w:space="0" w:color="8784C7" w:themeColor="accent2"/>
      </w:tblBorders>
    </w:tblPr>
    <w:tcPr>
      <w:shd w:val="clear" w:color="auto" w:fill="8784C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5D739A" w:themeColor="accent3"/>
        <w:left w:val="single" w:sz="24" w:space="0" w:color="5D739A" w:themeColor="accent3"/>
        <w:bottom w:val="single" w:sz="24" w:space="0" w:color="5D739A" w:themeColor="accent3"/>
        <w:right w:val="single" w:sz="24" w:space="0" w:color="5D739A" w:themeColor="accent3"/>
      </w:tblBorders>
    </w:tblPr>
    <w:tcPr>
      <w:shd w:val="clear" w:color="auto" w:fill="5D739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6997AF" w:themeColor="accent4"/>
        <w:left w:val="single" w:sz="24" w:space="0" w:color="6997AF" w:themeColor="accent4"/>
        <w:bottom w:val="single" w:sz="24" w:space="0" w:color="6997AF" w:themeColor="accent4"/>
        <w:right w:val="single" w:sz="24" w:space="0" w:color="6997AF" w:themeColor="accent4"/>
      </w:tblBorders>
    </w:tblPr>
    <w:tcPr>
      <w:shd w:val="clear" w:color="auto" w:fill="6997A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6F8183" w:themeColor="accent6"/>
        <w:left w:val="single" w:sz="24" w:space="0" w:color="6F8183" w:themeColor="accent6"/>
        <w:bottom w:val="single" w:sz="24" w:space="0" w:color="6F8183" w:themeColor="accent6"/>
        <w:right w:val="single" w:sz="24" w:space="0" w:color="6F8183" w:themeColor="accent6"/>
      </w:tblBorders>
    </w:tblPr>
    <w:tcPr>
      <w:shd w:val="clear" w:color="auto" w:fill="6F81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864EA8" w:themeColor="accent1" w:themeShade="BF"/>
    </w:rPr>
    <w:tblPr>
      <w:tblStyleRowBandSize w:val="1"/>
      <w:tblStyleColBandSize w:val="1"/>
      <w:tblBorders>
        <w:top w:val="single" w:sz="4" w:space="0" w:color="AD84C6" w:themeColor="accent1"/>
        <w:bottom w:val="single" w:sz="4" w:space="0" w:color="AD84C6" w:themeColor="accent1"/>
      </w:tblBorders>
    </w:tblPr>
    <w:tblStylePr w:type="firstRow">
      <w:rPr>
        <w:b/>
        <w:bCs/>
      </w:rPr>
      <w:tblPr/>
      <w:tcPr>
        <w:tcBorders>
          <w:bottom w:val="single" w:sz="4" w:space="0" w:color="AD84C6" w:themeColor="accent1"/>
        </w:tcBorders>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514DAA" w:themeColor="accent2" w:themeShade="BF"/>
    </w:rPr>
    <w:tblPr>
      <w:tblStyleRowBandSize w:val="1"/>
      <w:tblStyleColBandSize w:val="1"/>
      <w:tblBorders>
        <w:top w:val="single" w:sz="4" w:space="0" w:color="8784C7" w:themeColor="accent2"/>
        <w:bottom w:val="single" w:sz="4" w:space="0" w:color="8784C7" w:themeColor="accent2"/>
      </w:tblBorders>
    </w:tblPr>
    <w:tblStylePr w:type="firstRow">
      <w:rPr>
        <w:b/>
        <w:bCs/>
      </w:rPr>
      <w:tblPr/>
      <w:tcPr>
        <w:tcBorders>
          <w:bottom w:val="single" w:sz="4" w:space="0" w:color="8784C7" w:themeColor="accent2"/>
        </w:tcBorders>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455673" w:themeColor="accent3" w:themeShade="BF"/>
    </w:rPr>
    <w:tblPr>
      <w:tblStyleRowBandSize w:val="1"/>
      <w:tblStyleColBandSize w:val="1"/>
      <w:tblBorders>
        <w:top w:val="single" w:sz="4" w:space="0" w:color="5D739A" w:themeColor="accent3"/>
        <w:bottom w:val="single" w:sz="4" w:space="0" w:color="5D739A" w:themeColor="accent3"/>
      </w:tblBorders>
    </w:tblPr>
    <w:tblStylePr w:type="firstRow">
      <w:rPr>
        <w:b/>
        <w:bCs/>
      </w:rPr>
      <w:tblPr/>
      <w:tcPr>
        <w:tcBorders>
          <w:bottom w:val="single" w:sz="4" w:space="0" w:color="5D739A" w:themeColor="accent3"/>
        </w:tcBorders>
      </w:tcPr>
    </w:tblStylePr>
    <w:tblStylePr w:type="lastRow">
      <w:rPr>
        <w:b/>
        <w:bCs/>
      </w:rPr>
      <w:tblPr/>
      <w:tcPr>
        <w:tcBorders>
          <w:top w:val="double" w:sz="4" w:space="0" w:color="5D739A" w:themeColor="accent3"/>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497288" w:themeColor="accent4" w:themeShade="BF"/>
    </w:rPr>
    <w:tblPr>
      <w:tblStyleRowBandSize w:val="1"/>
      <w:tblStyleColBandSize w:val="1"/>
      <w:tblBorders>
        <w:top w:val="single" w:sz="4" w:space="0" w:color="6997AF" w:themeColor="accent4"/>
        <w:bottom w:val="single" w:sz="4" w:space="0" w:color="6997AF" w:themeColor="accent4"/>
      </w:tblBorders>
    </w:tblPr>
    <w:tblStylePr w:type="firstRow">
      <w:rPr>
        <w:b/>
        <w:bCs/>
      </w:rPr>
      <w:tblPr/>
      <w:tcPr>
        <w:tcBorders>
          <w:bottom w:val="single" w:sz="4" w:space="0" w:color="6997AF" w:themeColor="accent4"/>
        </w:tcBorders>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536061" w:themeColor="accent6" w:themeShade="BF"/>
    </w:rPr>
    <w:tblPr>
      <w:tblStyleRowBandSize w:val="1"/>
      <w:tblStyleColBandSize w:val="1"/>
      <w:tblBorders>
        <w:top w:val="single" w:sz="4" w:space="0" w:color="6F8183" w:themeColor="accent6"/>
        <w:bottom w:val="single" w:sz="4" w:space="0" w:color="6F8183" w:themeColor="accent6"/>
      </w:tblBorders>
    </w:tblPr>
    <w:tblStylePr w:type="firstRow">
      <w:rPr>
        <w:b/>
        <w:bCs/>
      </w:rPr>
      <w:tblPr/>
      <w:tcPr>
        <w:tcBorders>
          <w:bottom w:val="single" w:sz="4" w:space="0" w:color="6F8183" w:themeColor="accent6"/>
        </w:tcBorders>
      </w:tcPr>
    </w:tblStylePr>
    <w:tblStylePr w:type="lastRow">
      <w:rPr>
        <w:b/>
        <w:bCs/>
      </w:rPr>
      <w:tblPr/>
      <w:tcPr>
        <w:tcBorders>
          <w:top w:val="double" w:sz="4" w:space="0" w:color="6F8183" w:themeColor="accent6"/>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864E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84C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84C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84C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84C6" w:themeColor="accent1"/>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514D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84C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84C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84C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84C7" w:themeColor="accent2"/>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4556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D739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D739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D739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D739A" w:themeColor="accent3"/>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49728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97A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97A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97A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97AF" w:themeColor="accent4"/>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53606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81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81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81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8183" w:themeColor="accent6"/>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insideV w:val="single" w:sz="8" w:space="0" w:color="C1A2D4" w:themeColor="accent1" w:themeTint="BF"/>
      </w:tblBorders>
    </w:tblPr>
    <w:tcPr>
      <w:shd w:val="clear" w:color="auto" w:fill="EAE0F1" w:themeFill="accent1" w:themeFillTint="3F"/>
    </w:tcPr>
    <w:tblStylePr w:type="firstRow">
      <w:rPr>
        <w:b/>
        <w:bCs/>
      </w:rPr>
    </w:tblStylePr>
    <w:tblStylePr w:type="lastRow">
      <w:rPr>
        <w:b/>
        <w:bCs/>
      </w:rPr>
      <w:tblPr/>
      <w:tcPr>
        <w:tcBorders>
          <w:top w:val="single" w:sz="18" w:space="0" w:color="C1A2D4" w:themeColor="accent1" w:themeTint="BF"/>
        </w:tcBorders>
      </w:tcPr>
    </w:tblStylePr>
    <w:tblStylePr w:type="firstCol">
      <w:rPr>
        <w:b/>
        <w:bCs/>
      </w:rPr>
    </w:tblStylePr>
    <w:tblStylePr w:type="lastCol">
      <w:rPr>
        <w:b/>
        <w:bCs/>
      </w:r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insideV w:val="single" w:sz="8" w:space="0" w:color="A4A2D5" w:themeColor="accent2" w:themeTint="BF"/>
      </w:tblBorders>
    </w:tblPr>
    <w:tcPr>
      <w:shd w:val="clear" w:color="auto" w:fill="E1E0F1" w:themeFill="accent2" w:themeFillTint="3F"/>
    </w:tcPr>
    <w:tblStylePr w:type="firstRow">
      <w:rPr>
        <w:b/>
        <w:bCs/>
      </w:rPr>
    </w:tblStylePr>
    <w:tblStylePr w:type="lastRow">
      <w:rPr>
        <w:b/>
        <w:bCs/>
      </w:rPr>
      <w:tblPr/>
      <w:tcPr>
        <w:tcBorders>
          <w:top w:val="single" w:sz="18" w:space="0" w:color="A4A2D5" w:themeColor="accent2" w:themeTint="BF"/>
        </w:tcBorders>
      </w:tcPr>
    </w:tblStylePr>
    <w:tblStylePr w:type="firstCol">
      <w:rPr>
        <w:b/>
        <w:bCs/>
      </w:rPr>
    </w:tblStylePr>
    <w:tblStylePr w:type="lastCol">
      <w:rPr>
        <w:b/>
        <w:bCs/>
      </w:r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insideV w:val="single" w:sz="8" w:space="0" w:color="8495B4" w:themeColor="accent3" w:themeTint="BF"/>
      </w:tblBorders>
    </w:tblPr>
    <w:tcPr>
      <w:shd w:val="clear" w:color="auto" w:fill="D6DCE6" w:themeFill="accent3" w:themeFillTint="3F"/>
    </w:tcPr>
    <w:tblStylePr w:type="firstRow">
      <w:rPr>
        <w:b/>
        <w:bCs/>
      </w:rPr>
    </w:tblStylePr>
    <w:tblStylePr w:type="lastRow">
      <w:rPr>
        <w:b/>
        <w:bCs/>
      </w:rPr>
      <w:tblPr/>
      <w:tcPr>
        <w:tcBorders>
          <w:top w:val="single" w:sz="18" w:space="0" w:color="8495B4" w:themeColor="accent3" w:themeTint="BF"/>
        </w:tcBorders>
      </w:tcPr>
    </w:tblStylePr>
    <w:tblStylePr w:type="firstCol">
      <w:rPr>
        <w:b/>
        <w:bCs/>
      </w:rPr>
    </w:tblStylePr>
    <w:tblStylePr w:type="lastCol">
      <w:rPr>
        <w:b/>
        <w:bCs/>
      </w:r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insideV w:val="single" w:sz="8" w:space="0" w:color="8EB0C3" w:themeColor="accent4" w:themeTint="BF"/>
      </w:tblBorders>
    </w:tblPr>
    <w:tcPr>
      <w:shd w:val="clear" w:color="auto" w:fill="D9E5EB" w:themeFill="accent4" w:themeFillTint="3F"/>
    </w:tcPr>
    <w:tblStylePr w:type="firstRow">
      <w:rPr>
        <w:b/>
        <w:bCs/>
      </w:rPr>
    </w:tblStylePr>
    <w:tblStylePr w:type="lastRow">
      <w:rPr>
        <w:b/>
        <w:bCs/>
      </w:rPr>
      <w:tblPr/>
      <w:tcPr>
        <w:tcBorders>
          <w:top w:val="single" w:sz="18" w:space="0" w:color="8EB0C3" w:themeColor="accent4" w:themeTint="BF"/>
        </w:tcBorders>
      </w:tcPr>
    </w:tblStylePr>
    <w:tblStylePr w:type="firstCol">
      <w:rPr>
        <w:b/>
        <w:bCs/>
      </w:rPr>
    </w:tblStylePr>
    <w:tblStylePr w:type="lastCol">
      <w:rPr>
        <w:b/>
        <w:bCs/>
      </w:r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insideV w:val="single" w:sz="8" w:space="0" w:color="92A1A2" w:themeColor="accent6" w:themeTint="BF"/>
      </w:tblBorders>
    </w:tblPr>
    <w:tcPr>
      <w:shd w:val="clear" w:color="auto" w:fill="DBE0E0" w:themeFill="accent6" w:themeFillTint="3F"/>
    </w:tcPr>
    <w:tblStylePr w:type="firstRow">
      <w:rPr>
        <w:b/>
        <w:bCs/>
      </w:rPr>
    </w:tblStylePr>
    <w:tblStylePr w:type="lastRow">
      <w:rPr>
        <w:b/>
        <w:bCs/>
      </w:rPr>
      <w:tblPr/>
      <w:tcPr>
        <w:tcBorders>
          <w:top w:val="single" w:sz="18" w:space="0" w:color="92A1A2" w:themeColor="accent6" w:themeTint="BF"/>
        </w:tcBorders>
      </w:tcPr>
    </w:tblStylePr>
    <w:tblStylePr w:type="firstCol">
      <w:rPr>
        <w:b/>
        <w:bCs/>
      </w:rPr>
    </w:tblStylePr>
    <w:tblStylePr w:type="lastCol">
      <w:rPr>
        <w:b/>
        <w:bCs/>
      </w:r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Pr>
    <w:tcPr>
      <w:shd w:val="clear" w:color="auto" w:fill="EAE0F1" w:themeFill="accent1" w:themeFillTint="3F"/>
    </w:tcPr>
    <w:tblStylePr w:type="firstRow">
      <w:rPr>
        <w:b/>
        <w:bCs/>
        <w:color w:val="000000" w:themeColor="text1"/>
      </w:rPr>
      <w:tblPr/>
      <w:tcPr>
        <w:shd w:val="clear" w:color="auto" w:fill="F6F2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E6F3" w:themeFill="accent1" w:themeFillTint="33"/>
      </w:tcPr>
    </w:tblStylePr>
    <w:tblStylePr w:type="band1Vert">
      <w:tblPr/>
      <w:tcPr>
        <w:shd w:val="clear" w:color="auto" w:fill="D6C1E2" w:themeFill="accent1" w:themeFillTint="7F"/>
      </w:tcPr>
    </w:tblStylePr>
    <w:tblStylePr w:type="band1Horz">
      <w:tblPr/>
      <w:tcPr>
        <w:tcBorders>
          <w:insideH w:val="single" w:sz="6" w:space="0" w:color="AD84C6" w:themeColor="accent1"/>
          <w:insideV w:val="single" w:sz="6" w:space="0" w:color="AD84C6" w:themeColor="accent1"/>
        </w:tcBorders>
        <w:shd w:val="clear" w:color="auto" w:fill="D6C1E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Pr>
    <w:tcPr>
      <w:shd w:val="clear" w:color="auto" w:fill="E1E0F1" w:themeFill="accent2" w:themeFillTint="3F"/>
    </w:tcPr>
    <w:tblStylePr w:type="firstRow">
      <w:rPr>
        <w:b/>
        <w:bCs/>
        <w:color w:val="000000" w:themeColor="text1"/>
      </w:rPr>
      <w:tblPr/>
      <w:tcPr>
        <w:shd w:val="clear" w:color="auto" w:fill="F3F2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F3" w:themeFill="accent2" w:themeFillTint="33"/>
      </w:tcPr>
    </w:tblStylePr>
    <w:tblStylePr w:type="band1Vert">
      <w:tblPr/>
      <w:tcPr>
        <w:shd w:val="clear" w:color="auto" w:fill="C2C1E3" w:themeFill="accent2" w:themeFillTint="7F"/>
      </w:tcPr>
    </w:tblStylePr>
    <w:tblStylePr w:type="band1Horz">
      <w:tblPr/>
      <w:tcPr>
        <w:tcBorders>
          <w:insideH w:val="single" w:sz="6" w:space="0" w:color="8784C7" w:themeColor="accent2"/>
          <w:insideV w:val="single" w:sz="6" w:space="0" w:color="8784C7" w:themeColor="accent2"/>
        </w:tcBorders>
        <w:shd w:val="clear" w:color="auto" w:fill="C2C1E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Pr>
    <w:tcPr>
      <w:shd w:val="clear" w:color="auto" w:fill="D6DCE6" w:themeFill="accent3" w:themeFillTint="3F"/>
    </w:tcPr>
    <w:tblStylePr w:type="firstRow">
      <w:rPr>
        <w:b/>
        <w:bCs/>
        <w:color w:val="000000" w:themeColor="text1"/>
      </w:rPr>
      <w:tblPr/>
      <w:tcPr>
        <w:shd w:val="clear" w:color="auto" w:fill="EEF1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2EB" w:themeFill="accent3" w:themeFillTint="33"/>
      </w:tcPr>
    </w:tblStylePr>
    <w:tblStylePr w:type="band1Vert">
      <w:tblPr/>
      <w:tcPr>
        <w:shd w:val="clear" w:color="auto" w:fill="ADB8CD" w:themeFill="accent3" w:themeFillTint="7F"/>
      </w:tcPr>
    </w:tblStylePr>
    <w:tblStylePr w:type="band1Horz">
      <w:tblPr/>
      <w:tcPr>
        <w:tcBorders>
          <w:insideH w:val="single" w:sz="6" w:space="0" w:color="5D739A" w:themeColor="accent3"/>
          <w:insideV w:val="single" w:sz="6" w:space="0" w:color="5D739A" w:themeColor="accent3"/>
        </w:tcBorders>
        <w:shd w:val="clear" w:color="auto" w:fill="ADB8C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Pr>
    <w:tcPr>
      <w:shd w:val="clear" w:color="auto" w:fill="D9E5EB" w:themeFill="accent4" w:themeFillTint="3F"/>
    </w:tcPr>
    <w:tblStylePr w:type="firstRow">
      <w:rPr>
        <w:b/>
        <w:bCs/>
        <w:color w:val="000000" w:themeColor="text1"/>
      </w:rPr>
      <w:tblPr/>
      <w:tcPr>
        <w:shd w:val="clear" w:color="auto" w:fill="F0F4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AEF" w:themeFill="accent4" w:themeFillTint="33"/>
      </w:tcPr>
    </w:tblStylePr>
    <w:tblStylePr w:type="band1Vert">
      <w:tblPr/>
      <w:tcPr>
        <w:shd w:val="clear" w:color="auto" w:fill="B4CBD7" w:themeFill="accent4" w:themeFillTint="7F"/>
      </w:tcPr>
    </w:tblStylePr>
    <w:tblStylePr w:type="band1Horz">
      <w:tblPr/>
      <w:tcPr>
        <w:tcBorders>
          <w:insideH w:val="single" w:sz="6" w:space="0" w:color="6997AF" w:themeColor="accent4"/>
          <w:insideV w:val="single" w:sz="6" w:space="0" w:color="6997AF" w:themeColor="accent4"/>
        </w:tcBorders>
        <w:shd w:val="clear" w:color="auto" w:fill="B4CBD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Pr>
    <w:tcPr>
      <w:shd w:val="clear" w:color="auto" w:fill="DBE0E0" w:themeFill="accent6" w:themeFillTint="3F"/>
    </w:tcPr>
    <w:tblStylePr w:type="firstRow">
      <w:rPr>
        <w:b/>
        <w:bCs/>
        <w:color w:val="000000" w:themeColor="text1"/>
      </w:rPr>
      <w:tblPr/>
      <w:tcPr>
        <w:shd w:val="clear" w:color="auto" w:fill="F0F2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6E6" w:themeFill="accent6" w:themeFillTint="33"/>
      </w:tcPr>
    </w:tblStylePr>
    <w:tblStylePr w:type="band1Vert">
      <w:tblPr/>
      <w:tcPr>
        <w:shd w:val="clear" w:color="auto" w:fill="B6C0C1" w:themeFill="accent6" w:themeFillTint="7F"/>
      </w:tcPr>
    </w:tblStylePr>
    <w:tblStylePr w:type="band1Horz">
      <w:tblPr/>
      <w:tcPr>
        <w:tcBorders>
          <w:insideH w:val="single" w:sz="6" w:space="0" w:color="6F8183" w:themeColor="accent6"/>
          <w:insideV w:val="single" w:sz="6" w:space="0" w:color="6F8183" w:themeColor="accent6"/>
        </w:tcBorders>
        <w:shd w:val="clear" w:color="auto" w:fill="B6C0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84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84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C1E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C1E2"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0F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84C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84C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C1E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C1E3"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739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739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B8C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B8CD"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5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97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97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CB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CBD7"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0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0C1"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AD84C6" w:themeColor="accent1"/>
        <w:bottom w:val="single" w:sz="8" w:space="0" w:color="AD84C6" w:themeColor="accent1"/>
      </w:tblBorders>
    </w:tblPr>
    <w:tblStylePr w:type="firstRow">
      <w:rPr>
        <w:rFonts w:asciiTheme="majorHAnsi" w:eastAsiaTheme="majorEastAsia" w:hAnsiTheme="majorHAnsi" w:cstheme="majorBidi"/>
      </w:rPr>
      <w:tblPr/>
      <w:tcPr>
        <w:tcBorders>
          <w:top w:val="nil"/>
          <w:bottom w:val="single" w:sz="8" w:space="0" w:color="AD84C6" w:themeColor="accent1"/>
        </w:tcBorders>
      </w:tcPr>
    </w:tblStylePr>
    <w:tblStylePr w:type="lastRow">
      <w:rPr>
        <w:b/>
        <w:bCs/>
        <w:color w:val="373545" w:themeColor="text2"/>
      </w:rPr>
      <w:tblPr/>
      <w:tcPr>
        <w:tcBorders>
          <w:top w:val="single" w:sz="8" w:space="0" w:color="AD84C6" w:themeColor="accent1"/>
          <w:bottom w:val="single" w:sz="8" w:space="0" w:color="AD84C6" w:themeColor="accent1"/>
        </w:tcBorders>
      </w:tcPr>
    </w:tblStylePr>
    <w:tblStylePr w:type="firstCol">
      <w:rPr>
        <w:b/>
        <w:bCs/>
      </w:rPr>
    </w:tblStylePr>
    <w:tblStylePr w:type="lastCol">
      <w:rPr>
        <w:b/>
        <w:bCs/>
      </w:rPr>
      <w:tblPr/>
      <w:tcPr>
        <w:tcBorders>
          <w:top w:val="single" w:sz="8" w:space="0" w:color="AD84C6" w:themeColor="accent1"/>
          <w:bottom w:val="single" w:sz="8" w:space="0" w:color="AD84C6" w:themeColor="accent1"/>
        </w:tcBorders>
      </w:tcPr>
    </w:tblStylePr>
    <w:tblStylePr w:type="band1Vert">
      <w:tblPr/>
      <w:tcPr>
        <w:shd w:val="clear" w:color="auto" w:fill="EAE0F1" w:themeFill="accent1" w:themeFillTint="3F"/>
      </w:tcPr>
    </w:tblStylePr>
    <w:tblStylePr w:type="band1Horz">
      <w:tblPr/>
      <w:tcPr>
        <w:shd w:val="clear" w:color="auto" w:fill="EAE0F1"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8784C7" w:themeColor="accent2"/>
        <w:bottom w:val="single" w:sz="8" w:space="0" w:color="8784C7" w:themeColor="accent2"/>
      </w:tblBorders>
    </w:tblPr>
    <w:tblStylePr w:type="firstRow">
      <w:rPr>
        <w:rFonts w:asciiTheme="majorHAnsi" w:eastAsiaTheme="majorEastAsia" w:hAnsiTheme="majorHAnsi" w:cstheme="majorBidi"/>
      </w:rPr>
      <w:tblPr/>
      <w:tcPr>
        <w:tcBorders>
          <w:top w:val="nil"/>
          <w:bottom w:val="single" w:sz="8" w:space="0" w:color="8784C7" w:themeColor="accent2"/>
        </w:tcBorders>
      </w:tcPr>
    </w:tblStylePr>
    <w:tblStylePr w:type="lastRow">
      <w:rPr>
        <w:b/>
        <w:bCs/>
        <w:color w:val="373545" w:themeColor="text2"/>
      </w:rPr>
      <w:tblPr/>
      <w:tcPr>
        <w:tcBorders>
          <w:top w:val="single" w:sz="8" w:space="0" w:color="8784C7" w:themeColor="accent2"/>
          <w:bottom w:val="single" w:sz="8" w:space="0" w:color="8784C7" w:themeColor="accent2"/>
        </w:tcBorders>
      </w:tcPr>
    </w:tblStylePr>
    <w:tblStylePr w:type="firstCol">
      <w:rPr>
        <w:b/>
        <w:bCs/>
      </w:rPr>
    </w:tblStylePr>
    <w:tblStylePr w:type="lastCol">
      <w:rPr>
        <w:b/>
        <w:bCs/>
      </w:rPr>
      <w:tblPr/>
      <w:tcPr>
        <w:tcBorders>
          <w:top w:val="single" w:sz="8" w:space="0" w:color="8784C7" w:themeColor="accent2"/>
          <w:bottom w:val="single" w:sz="8" w:space="0" w:color="8784C7" w:themeColor="accent2"/>
        </w:tcBorders>
      </w:tcPr>
    </w:tblStylePr>
    <w:tblStylePr w:type="band1Vert">
      <w:tblPr/>
      <w:tcPr>
        <w:shd w:val="clear" w:color="auto" w:fill="E1E0F1" w:themeFill="accent2" w:themeFillTint="3F"/>
      </w:tcPr>
    </w:tblStylePr>
    <w:tblStylePr w:type="band1Horz">
      <w:tblPr/>
      <w:tcPr>
        <w:shd w:val="clear" w:color="auto" w:fill="E1E0F1"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D739A" w:themeColor="accent3"/>
        <w:bottom w:val="single" w:sz="8" w:space="0" w:color="5D739A" w:themeColor="accent3"/>
      </w:tblBorders>
    </w:tblPr>
    <w:tblStylePr w:type="firstRow">
      <w:rPr>
        <w:rFonts w:asciiTheme="majorHAnsi" w:eastAsiaTheme="majorEastAsia" w:hAnsiTheme="majorHAnsi" w:cstheme="majorBidi"/>
      </w:rPr>
      <w:tblPr/>
      <w:tcPr>
        <w:tcBorders>
          <w:top w:val="nil"/>
          <w:bottom w:val="single" w:sz="8" w:space="0" w:color="5D739A" w:themeColor="accent3"/>
        </w:tcBorders>
      </w:tcPr>
    </w:tblStylePr>
    <w:tblStylePr w:type="lastRow">
      <w:rPr>
        <w:b/>
        <w:bCs/>
        <w:color w:val="373545" w:themeColor="text2"/>
      </w:rPr>
      <w:tblPr/>
      <w:tcPr>
        <w:tcBorders>
          <w:top w:val="single" w:sz="8" w:space="0" w:color="5D739A" w:themeColor="accent3"/>
          <w:bottom w:val="single" w:sz="8" w:space="0" w:color="5D739A" w:themeColor="accent3"/>
        </w:tcBorders>
      </w:tcPr>
    </w:tblStylePr>
    <w:tblStylePr w:type="firstCol">
      <w:rPr>
        <w:b/>
        <w:bCs/>
      </w:rPr>
    </w:tblStylePr>
    <w:tblStylePr w:type="lastCol">
      <w:rPr>
        <w:b/>
        <w:bCs/>
      </w:rPr>
      <w:tblPr/>
      <w:tcPr>
        <w:tcBorders>
          <w:top w:val="single" w:sz="8" w:space="0" w:color="5D739A" w:themeColor="accent3"/>
          <w:bottom w:val="single" w:sz="8" w:space="0" w:color="5D739A" w:themeColor="accent3"/>
        </w:tcBorders>
      </w:tcPr>
    </w:tblStylePr>
    <w:tblStylePr w:type="band1Vert">
      <w:tblPr/>
      <w:tcPr>
        <w:shd w:val="clear" w:color="auto" w:fill="D6DCE6" w:themeFill="accent3" w:themeFillTint="3F"/>
      </w:tcPr>
    </w:tblStylePr>
    <w:tblStylePr w:type="band1Horz">
      <w:tblPr/>
      <w:tcPr>
        <w:shd w:val="clear" w:color="auto" w:fill="D6DCE6"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997AF" w:themeColor="accent4"/>
        <w:bottom w:val="single" w:sz="8" w:space="0" w:color="6997AF" w:themeColor="accent4"/>
      </w:tblBorders>
    </w:tblPr>
    <w:tblStylePr w:type="firstRow">
      <w:rPr>
        <w:rFonts w:asciiTheme="majorHAnsi" w:eastAsiaTheme="majorEastAsia" w:hAnsiTheme="majorHAnsi" w:cstheme="majorBidi"/>
      </w:rPr>
      <w:tblPr/>
      <w:tcPr>
        <w:tcBorders>
          <w:top w:val="nil"/>
          <w:bottom w:val="single" w:sz="8" w:space="0" w:color="6997AF" w:themeColor="accent4"/>
        </w:tcBorders>
      </w:tcPr>
    </w:tblStylePr>
    <w:tblStylePr w:type="lastRow">
      <w:rPr>
        <w:b/>
        <w:bCs/>
        <w:color w:val="373545" w:themeColor="text2"/>
      </w:rPr>
      <w:tblPr/>
      <w:tcPr>
        <w:tcBorders>
          <w:top w:val="single" w:sz="8" w:space="0" w:color="6997AF" w:themeColor="accent4"/>
          <w:bottom w:val="single" w:sz="8" w:space="0" w:color="6997AF" w:themeColor="accent4"/>
        </w:tcBorders>
      </w:tcPr>
    </w:tblStylePr>
    <w:tblStylePr w:type="firstCol">
      <w:rPr>
        <w:b/>
        <w:bCs/>
      </w:rPr>
    </w:tblStylePr>
    <w:tblStylePr w:type="lastCol">
      <w:rPr>
        <w:b/>
        <w:bCs/>
      </w:rPr>
      <w:tblPr/>
      <w:tcPr>
        <w:tcBorders>
          <w:top w:val="single" w:sz="8" w:space="0" w:color="6997AF" w:themeColor="accent4"/>
          <w:bottom w:val="single" w:sz="8" w:space="0" w:color="6997AF" w:themeColor="accent4"/>
        </w:tcBorders>
      </w:tcPr>
    </w:tblStylePr>
    <w:tblStylePr w:type="band1Vert">
      <w:tblPr/>
      <w:tcPr>
        <w:shd w:val="clear" w:color="auto" w:fill="D9E5EB" w:themeFill="accent4" w:themeFillTint="3F"/>
      </w:tcPr>
    </w:tblStylePr>
    <w:tblStylePr w:type="band1Horz">
      <w:tblPr/>
      <w:tcPr>
        <w:shd w:val="clear" w:color="auto" w:fill="D9E5EB"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F8183" w:themeColor="accent6"/>
        <w:bottom w:val="single" w:sz="8" w:space="0" w:color="6F8183" w:themeColor="accent6"/>
      </w:tblBorders>
    </w:tblPr>
    <w:tblStylePr w:type="firstRow">
      <w:rPr>
        <w:rFonts w:asciiTheme="majorHAnsi" w:eastAsiaTheme="majorEastAsia" w:hAnsiTheme="majorHAnsi" w:cstheme="majorBidi"/>
      </w:rPr>
      <w:tblPr/>
      <w:tcPr>
        <w:tcBorders>
          <w:top w:val="nil"/>
          <w:bottom w:val="single" w:sz="8" w:space="0" w:color="6F8183" w:themeColor="accent6"/>
        </w:tcBorders>
      </w:tcPr>
    </w:tblStylePr>
    <w:tblStylePr w:type="lastRow">
      <w:rPr>
        <w:b/>
        <w:bCs/>
        <w:color w:val="373545" w:themeColor="text2"/>
      </w:rPr>
      <w:tblPr/>
      <w:tcPr>
        <w:tcBorders>
          <w:top w:val="single" w:sz="8" w:space="0" w:color="6F8183" w:themeColor="accent6"/>
          <w:bottom w:val="single" w:sz="8" w:space="0" w:color="6F8183" w:themeColor="accent6"/>
        </w:tcBorders>
      </w:tcPr>
    </w:tblStylePr>
    <w:tblStylePr w:type="firstCol">
      <w:rPr>
        <w:b/>
        <w:bCs/>
      </w:rPr>
    </w:tblStylePr>
    <w:tblStylePr w:type="lastCol">
      <w:rPr>
        <w:b/>
        <w:bCs/>
      </w:rPr>
      <w:tblPr/>
      <w:tcPr>
        <w:tcBorders>
          <w:top w:val="single" w:sz="8" w:space="0" w:color="6F8183" w:themeColor="accent6"/>
          <w:bottom w:val="single" w:sz="8" w:space="0" w:color="6F8183" w:themeColor="accent6"/>
        </w:tcBorders>
      </w:tcPr>
    </w:tblStylePr>
    <w:tblStylePr w:type="band1Vert">
      <w:tblPr/>
      <w:tcPr>
        <w:shd w:val="clear" w:color="auto" w:fill="DBE0E0" w:themeFill="accent6" w:themeFillTint="3F"/>
      </w:tcPr>
    </w:tblStylePr>
    <w:tblStylePr w:type="band1Horz">
      <w:tblPr/>
      <w:tcPr>
        <w:shd w:val="clear" w:color="auto" w:fill="DBE0E0"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tblBorders>
    </w:tblPr>
    <w:tblStylePr w:type="firstRow">
      <w:rPr>
        <w:sz w:val="24"/>
        <w:szCs w:val="24"/>
      </w:rPr>
      <w:tblPr/>
      <w:tcPr>
        <w:tcBorders>
          <w:top w:val="nil"/>
          <w:left w:val="nil"/>
          <w:bottom w:val="single" w:sz="24" w:space="0" w:color="AD84C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84C6" w:themeColor="accent1"/>
          <w:insideH w:val="nil"/>
          <w:insideV w:val="nil"/>
        </w:tcBorders>
        <w:shd w:val="clear" w:color="auto" w:fill="FFFFFF" w:themeFill="background1"/>
      </w:tcPr>
    </w:tblStylePr>
    <w:tblStylePr w:type="lastCol">
      <w:tblPr/>
      <w:tcPr>
        <w:tcBorders>
          <w:top w:val="nil"/>
          <w:left w:val="single" w:sz="8" w:space="0" w:color="AD84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top w:val="nil"/>
          <w:bottom w:val="nil"/>
          <w:insideH w:val="nil"/>
          <w:insideV w:val="nil"/>
        </w:tcBorders>
        <w:shd w:val="clear" w:color="auto" w:fill="EAE0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tblBorders>
    </w:tblPr>
    <w:tblStylePr w:type="firstRow">
      <w:rPr>
        <w:sz w:val="24"/>
        <w:szCs w:val="24"/>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84C7" w:themeColor="accent2"/>
          <w:insideH w:val="nil"/>
          <w:insideV w:val="nil"/>
        </w:tcBorders>
        <w:shd w:val="clear" w:color="auto" w:fill="FFFFFF" w:themeFill="background1"/>
      </w:tcPr>
    </w:tblStylePr>
    <w:tblStylePr w:type="lastCol">
      <w:tblPr/>
      <w:tcPr>
        <w:tcBorders>
          <w:top w:val="nil"/>
          <w:left w:val="single" w:sz="8" w:space="0" w:color="8784C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top w:val="nil"/>
          <w:bottom w:val="nil"/>
          <w:insideH w:val="nil"/>
          <w:insideV w:val="nil"/>
        </w:tcBorders>
        <w:shd w:val="clear" w:color="auto" w:fill="E1E0F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rPr>
        <w:sz w:val="24"/>
        <w:szCs w:val="24"/>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739A" w:themeColor="accent3"/>
          <w:insideH w:val="nil"/>
          <w:insideV w:val="nil"/>
        </w:tcBorders>
        <w:shd w:val="clear" w:color="auto" w:fill="FFFFFF" w:themeFill="background1"/>
      </w:tcPr>
    </w:tblStylePr>
    <w:tblStylePr w:type="lastCol">
      <w:tblPr/>
      <w:tcPr>
        <w:tcBorders>
          <w:top w:val="nil"/>
          <w:left w:val="single" w:sz="8" w:space="0" w:color="5D739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top w:val="nil"/>
          <w:bottom w:val="nil"/>
          <w:insideH w:val="nil"/>
          <w:insideV w:val="nil"/>
        </w:tcBorders>
        <w:shd w:val="clear" w:color="auto" w:fill="D6D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tblBorders>
    </w:tblPr>
    <w:tblStylePr w:type="firstRow">
      <w:rPr>
        <w:sz w:val="24"/>
        <w:szCs w:val="24"/>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97AF" w:themeColor="accent4"/>
          <w:insideH w:val="nil"/>
          <w:insideV w:val="nil"/>
        </w:tcBorders>
        <w:shd w:val="clear" w:color="auto" w:fill="FFFFFF" w:themeFill="background1"/>
      </w:tcPr>
    </w:tblStylePr>
    <w:tblStylePr w:type="lastCol">
      <w:tblPr/>
      <w:tcPr>
        <w:tcBorders>
          <w:top w:val="nil"/>
          <w:left w:val="single" w:sz="8" w:space="0" w:color="6997A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top w:val="nil"/>
          <w:bottom w:val="nil"/>
          <w:insideH w:val="nil"/>
          <w:insideV w:val="nil"/>
        </w:tcBorders>
        <w:shd w:val="clear" w:color="auto" w:fill="D9E5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rPr>
        <w:sz w:val="24"/>
        <w:szCs w:val="24"/>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8183" w:themeColor="accent6"/>
          <w:insideH w:val="nil"/>
          <w:insideV w:val="nil"/>
        </w:tcBorders>
        <w:shd w:val="clear" w:color="auto" w:fill="FFFFFF" w:themeFill="background1"/>
      </w:tcPr>
    </w:tblStylePr>
    <w:tblStylePr w:type="lastCol">
      <w:tblPr/>
      <w:tcPr>
        <w:tcBorders>
          <w:top w:val="nil"/>
          <w:left w:val="single" w:sz="8" w:space="0" w:color="6F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top w:val="nil"/>
          <w:bottom w:val="nil"/>
          <w:insideH w:val="nil"/>
          <w:insideV w:val="nil"/>
        </w:tcBorders>
        <w:shd w:val="clear" w:color="auto" w:fill="DBE0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tblBorders>
    </w:tblPr>
    <w:tblStylePr w:type="firstRow">
      <w:pPr>
        <w:spacing w:before="0" w:after="0" w:line="240" w:lineRule="auto"/>
      </w:pPr>
      <w:rPr>
        <w:b/>
        <w:bCs/>
        <w:color w:val="FFFFFF" w:themeColor="background1"/>
      </w:rPr>
      <w:tblPr/>
      <w:tcPr>
        <w:tc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shd w:val="clear" w:color="auto" w:fill="AD84C6" w:themeFill="accent1"/>
      </w:tcPr>
    </w:tblStylePr>
    <w:tblStylePr w:type="lastRow">
      <w:pPr>
        <w:spacing w:before="0" w:after="0" w:line="240" w:lineRule="auto"/>
      </w:pPr>
      <w:rPr>
        <w:b/>
        <w:bCs/>
      </w:rPr>
      <w:tblPr/>
      <w:tcPr>
        <w:tcBorders>
          <w:top w:val="double" w:sz="6"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AE0F1" w:themeFill="accent1" w:themeFillTint="3F"/>
      </w:tcPr>
    </w:tblStylePr>
    <w:tblStylePr w:type="band1Horz">
      <w:tblPr/>
      <w:tcPr>
        <w:tcBorders>
          <w:insideH w:val="nil"/>
          <w:insideV w:val="nil"/>
        </w:tcBorders>
        <w:shd w:val="clear" w:color="auto" w:fill="EAE0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tblBorders>
    </w:tblPr>
    <w:tblStylePr w:type="firstRow">
      <w:pPr>
        <w:spacing w:before="0" w:after="0" w:line="240" w:lineRule="auto"/>
      </w:pPr>
      <w:rPr>
        <w:b/>
        <w:bCs/>
        <w:color w:val="FFFFFF" w:themeColor="background1"/>
      </w:rPr>
      <w:tblPr/>
      <w:tcPr>
        <w:tc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shd w:val="clear" w:color="auto" w:fill="8784C7" w:themeFill="accent2"/>
      </w:tcPr>
    </w:tblStylePr>
    <w:tblStylePr w:type="lastRow">
      <w:pPr>
        <w:spacing w:before="0" w:after="0" w:line="240" w:lineRule="auto"/>
      </w:pPr>
      <w:rPr>
        <w:b/>
        <w:bCs/>
      </w:rPr>
      <w:tblPr/>
      <w:tcPr>
        <w:tcBorders>
          <w:top w:val="double" w:sz="6"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E0F1" w:themeFill="accent2" w:themeFillTint="3F"/>
      </w:tcPr>
    </w:tblStylePr>
    <w:tblStylePr w:type="band1Horz">
      <w:tblPr/>
      <w:tcPr>
        <w:tcBorders>
          <w:insideH w:val="nil"/>
          <w:insideV w:val="nil"/>
        </w:tcBorders>
        <w:shd w:val="clear" w:color="auto" w:fill="E1E0F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tblBorders>
    </w:tblPr>
    <w:tblStylePr w:type="firstRow">
      <w:pPr>
        <w:spacing w:before="0" w:after="0" w:line="240" w:lineRule="auto"/>
      </w:pPr>
      <w:rPr>
        <w:b/>
        <w:bCs/>
        <w:color w:val="FFFFFF" w:themeColor="background1"/>
      </w:rPr>
      <w:tblPr/>
      <w:tcPr>
        <w:tc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shd w:val="clear" w:color="auto" w:fill="5D739A" w:themeFill="accent3"/>
      </w:tcPr>
    </w:tblStylePr>
    <w:tblStylePr w:type="lastRow">
      <w:pPr>
        <w:spacing w:before="0" w:after="0" w:line="240" w:lineRule="auto"/>
      </w:pPr>
      <w:rPr>
        <w:b/>
        <w:bCs/>
      </w:rPr>
      <w:tblPr/>
      <w:tcPr>
        <w:tcBorders>
          <w:top w:val="double" w:sz="6"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6DCE6" w:themeFill="accent3" w:themeFillTint="3F"/>
      </w:tcPr>
    </w:tblStylePr>
    <w:tblStylePr w:type="band1Horz">
      <w:tblPr/>
      <w:tcPr>
        <w:tcBorders>
          <w:insideH w:val="nil"/>
          <w:insideV w:val="nil"/>
        </w:tcBorders>
        <w:shd w:val="clear" w:color="auto" w:fill="D6DC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tblBorders>
    </w:tblPr>
    <w:tblStylePr w:type="firstRow">
      <w:pPr>
        <w:spacing w:before="0" w:after="0" w:line="240" w:lineRule="auto"/>
      </w:pPr>
      <w:rPr>
        <w:b/>
        <w:bCs/>
        <w:color w:val="FFFFFF" w:themeColor="background1"/>
      </w:rPr>
      <w:tblPr/>
      <w:tcPr>
        <w:tc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shd w:val="clear" w:color="auto" w:fill="6997AF" w:themeFill="accent4"/>
      </w:tcPr>
    </w:tblStylePr>
    <w:tblStylePr w:type="lastRow">
      <w:pPr>
        <w:spacing w:before="0" w:after="0" w:line="240" w:lineRule="auto"/>
      </w:pPr>
      <w:rPr>
        <w:b/>
        <w:bCs/>
      </w:rPr>
      <w:tblPr/>
      <w:tcPr>
        <w:tcBorders>
          <w:top w:val="double" w:sz="6"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E5EB" w:themeFill="accent4" w:themeFillTint="3F"/>
      </w:tcPr>
    </w:tblStylePr>
    <w:tblStylePr w:type="band1Horz">
      <w:tblPr/>
      <w:tcPr>
        <w:tcBorders>
          <w:insideH w:val="nil"/>
          <w:insideV w:val="nil"/>
        </w:tcBorders>
        <w:shd w:val="clear" w:color="auto" w:fill="D9E5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tblBorders>
    </w:tblPr>
    <w:tblStylePr w:type="firstRow">
      <w:pPr>
        <w:spacing w:before="0" w:after="0" w:line="240" w:lineRule="auto"/>
      </w:pPr>
      <w:rPr>
        <w:b/>
        <w:bCs/>
        <w:color w:val="FFFFFF" w:themeColor="background1"/>
      </w:rPr>
      <w:tblPr/>
      <w:tcPr>
        <w:tc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shd w:val="clear" w:color="auto" w:fill="6F8183" w:themeFill="accent6"/>
      </w:tcPr>
    </w:tblStylePr>
    <w:tblStylePr w:type="lastRow">
      <w:pPr>
        <w:spacing w:before="0" w:after="0" w:line="240" w:lineRule="auto"/>
      </w:pPr>
      <w:rPr>
        <w:b/>
        <w:bCs/>
      </w:rPr>
      <w:tblPr/>
      <w:tcPr>
        <w:tcBorders>
          <w:top w:val="double" w:sz="6"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0E0" w:themeFill="accent6" w:themeFillTint="3F"/>
      </w:tcPr>
    </w:tblStylePr>
    <w:tblStylePr w:type="band1Horz">
      <w:tblPr/>
      <w:tcPr>
        <w:tcBorders>
          <w:insideH w:val="nil"/>
          <w:insideV w:val="nil"/>
        </w:tcBorders>
        <w:shd w:val="clear" w:color="auto" w:fill="DBE0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84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D84C6" w:themeFill="accent1"/>
      </w:tcPr>
    </w:tblStylePr>
    <w:tblStylePr w:type="lastCol">
      <w:rPr>
        <w:b/>
        <w:bCs/>
        <w:color w:val="FFFFFF" w:themeColor="background1"/>
      </w:rPr>
      <w:tblPr/>
      <w:tcPr>
        <w:tcBorders>
          <w:left w:val="nil"/>
          <w:right w:val="nil"/>
          <w:insideH w:val="nil"/>
          <w:insideV w:val="nil"/>
        </w:tcBorders>
        <w:shd w:val="clear" w:color="auto" w:fill="AD84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84C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784C7" w:themeFill="accent2"/>
      </w:tcPr>
    </w:tblStylePr>
    <w:tblStylePr w:type="lastCol">
      <w:rPr>
        <w:b/>
        <w:bCs/>
        <w:color w:val="FFFFFF" w:themeColor="background1"/>
      </w:rPr>
      <w:tblPr/>
      <w:tcPr>
        <w:tcBorders>
          <w:left w:val="nil"/>
          <w:right w:val="nil"/>
          <w:insideH w:val="nil"/>
          <w:insideV w:val="nil"/>
        </w:tcBorders>
        <w:shd w:val="clear" w:color="auto" w:fill="8784C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739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D739A" w:themeFill="accent3"/>
      </w:tcPr>
    </w:tblStylePr>
    <w:tblStylePr w:type="lastCol">
      <w:rPr>
        <w:b/>
        <w:bCs/>
        <w:color w:val="FFFFFF" w:themeColor="background1"/>
      </w:rPr>
      <w:tblPr/>
      <w:tcPr>
        <w:tcBorders>
          <w:left w:val="nil"/>
          <w:right w:val="nil"/>
          <w:insideH w:val="nil"/>
          <w:insideV w:val="nil"/>
        </w:tcBorders>
        <w:shd w:val="clear" w:color="auto" w:fill="5D739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97A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97AF" w:themeFill="accent4"/>
      </w:tcPr>
    </w:tblStylePr>
    <w:tblStylePr w:type="lastCol">
      <w:rPr>
        <w:b/>
        <w:bCs/>
        <w:color w:val="FFFFFF" w:themeColor="background1"/>
      </w:rPr>
      <w:tblPr/>
      <w:tcPr>
        <w:tcBorders>
          <w:left w:val="nil"/>
          <w:right w:val="nil"/>
          <w:insideH w:val="nil"/>
          <w:insideV w:val="nil"/>
        </w:tcBorders>
        <w:shd w:val="clear" w:color="auto" w:fill="6997A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8183" w:themeFill="accent6"/>
      </w:tcPr>
    </w:tblStylePr>
    <w:tblStylePr w:type="lastCol">
      <w:rPr>
        <w:b/>
        <w:bCs/>
        <w:color w:val="FFFFFF" w:themeColor="background1"/>
      </w:rPr>
      <w:tblPr/>
      <w:tcPr>
        <w:tcBorders>
          <w:left w:val="nil"/>
          <w:right w:val="nil"/>
          <w:insideH w:val="nil"/>
          <w:insideV w:val="nil"/>
        </w:tcBorders>
        <w:shd w:val="clear" w:color="auto" w:fill="6F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1">
    <w:name w:val="Smart Hyperlink1"/>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864EA8" w:themeColor="accent1" w:themeShade="BF"/>
      <w:sz w:val="32"/>
      <w:szCs w:val="32"/>
    </w:rPr>
  </w:style>
  <w:style w:type="character" w:customStyle="1" w:styleId="UnresolvedMention1">
    <w:name w:val="Unresolved Mention1"/>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 w:type="character" w:styleId="UnresolvedMention">
    <w:name w:val="Unresolved Mention"/>
    <w:basedOn w:val="DefaultParagraphFont"/>
    <w:uiPriority w:val="99"/>
    <w:semiHidden/>
    <w:unhideWhenUsed/>
    <w:rsid w:val="00590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20White\AppData\Roaming\Microsoft\Templates\Seasonal%20event%20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4D4F10CF5044929A19CB503C408143"/>
        <w:category>
          <w:name w:val="General"/>
          <w:gallery w:val="placeholder"/>
        </w:category>
        <w:types>
          <w:type w:val="bbPlcHdr"/>
        </w:types>
        <w:behaviors>
          <w:behavior w:val="content"/>
        </w:behaviors>
        <w:guid w:val="{110F5716-0A0B-4CD5-A331-0A9ECF79484F}"/>
      </w:docPartPr>
      <w:docPartBody>
        <w:p w:rsidR="00000000" w:rsidRDefault="00157152">
          <w:pPr>
            <w:pStyle w:val="E14D4F10CF5044929A19CB503C408143"/>
          </w:pPr>
          <w:r>
            <w:t>Event Date</w:t>
          </w:r>
        </w:p>
      </w:docPartBody>
    </w:docPart>
    <w:docPart>
      <w:docPartPr>
        <w:name w:val="D55CCC9B708D4EB5AAA08C2BF5F5BC4F"/>
        <w:category>
          <w:name w:val="General"/>
          <w:gallery w:val="placeholder"/>
        </w:category>
        <w:types>
          <w:type w:val="bbPlcHdr"/>
        </w:types>
        <w:behaviors>
          <w:behavior w:val="content"/>
        </w:behaviors>
        <w:guid w:val="{AEB71FB4-EB24-4970-BC75-E42BA0F2289B}"/>
      </w:docPartPr>
      <w:docPartBody>
        <w:p w:rsidR="00000000" w:rsidRDefault="00157152">
          <w:pPr>
            <w:pStyle w:val="D55CCC9B708D4EB5AAA08C2BF5F5BC4F"/>
          </w:pPr>
          <w:r>
            <w:t>Event Title, Up to Two Lines</w:t>
          </w:r>
        </w:p>
      </w:docPartBody>
    </w:docPart>
    <w:docPart>
      <w:docPartPr>
        <w:name w:val="963A0BD246D746C6B9388566A8FC646F"/>
        <w:category>
          <w:name w:val="General"/>
          <w:gallery w:val="placeholder"/>
        </w:category>
        <w:types>
          <w:type w:val="bbPlcHdr"/>
        </w:types>
        <w:behaviors>
          <w:behavior w:val="content"/>
        </w:behaviors>
        <w:guid w:val="{DEEAB2EA-F697-407A-8360-646A57D3C2A1}"/>
      </w:docPartPr>
      <w:docPartBody>
        <w:p w:rsidR="00000000" w:rsidRDefault="00157152">
          <w:pPr>
            <w:pStyle w:val="963A0BD246D746C6B9388566A8FC646F"/>
          </w:pPr>
          <w:r>
            <w:t>Event Description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152"/>
    <w:rsid w:val="0015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4D4F10CF5044929A19CB503C408143">
    <w:name w:val="E14D4F10CF5044929A19CB503C408143"/>
  </w:style>
  <w:style w:type="paragraph" w:customStyle="1" w:styleId="D55CCC9B708D4EB5AAA08C2BF5F5BC4F">
    <w:name w:val="D55CCC9B708D4EB5AAA08C2BF5F5BC4F"/>
  </w:style>
  <w:style w:type="paragraph" w:customStyle="1" w:styleId="963A0BD246D746C6B9388566A8FC646F">
    <w:name w:val="963A0BD246D746C6B9388566A8FC646F"/>
  </w:style>
  <w:style w:type="paragraph" w:customStyle="1" w:styleId="77E7CDB4890B45F897E18C80065D60BE">
    <w:name w:val="77E7CDB4890B45F897E18C80065D60BE"/>
  </w:style>
  <w:style w:type="paragraph" w:customStyle="1" w:styleId="3B673B31B817430C95565BB6BF55143F">
    <w:name w:val="3B673B31B817430C95565BB6BF55143F"/>
  </w:style>
  <w:style w:type="paragraph" w:customStyle="1" w:styleId="B5C4BBC7206448B8BC3D969D74E59DED">
    <w:name w:val="B5C4BBC7206448B8BC3D969D74E59DED"/>
  </w:style>
  <w:style w:type="paragraph" w:customStyle="1" w:styleId="38FEA907F8F34F06BFDB5EF86BC3B80E">
    <w:name w:val="38FEA907F8F34F06BFDB5EF86BC3B80E"/>
  </w:style>
  <w:style w:type="paragraph" w:customStyle="1" w:styleId="4B620020BC2347B0A1FC0EC0B6BBF255">
    <w:name w:val="4B620020BC2347B0A1FC0EC0B6BBF255"/>
  </w:style>
  <w:style w:type="paragraph" w:customStyle="1" w:styleId="305A23AD1A3848AF926F9A091D8023B4">
    <w:name w:val="305A23AD1A3848AF926F9A091D8023B4"/>
  </w:style>
  <w:style w:type="paragraph" w:customStyle="1" w:styleId="EA61C2C48C304B608FD71700CBDBB1FE">
    <w:name w:val="EA61C2C48C304B608FD71700CBDBB1FE"/>
  </w:style>
  <w:style w:type="paragraph" w:customStyle="1" w:styleId="E8C0D8ECF4E2483F859E57401F0AC1A8">
    <w:name w:val="E8C0D8ECF4E2483F859E57401F0AC1A8"/>
  </w:style>
  <w:style w:type="paragraph" w:customStyle="1" w:styleId="CEF5108829914398B6D05797A7688359">
    <w:name w:val="CEF5108829914398B6D05797A7688359"/>
  </w:style>
  <w:style w:type="paragraph" w:customStyle="1" w:styleId="AF31C2FC3AB6452F9D29C9AE03DFA41E">
    <w:name w:val="AF31C2FC3AB6452F9D29C9AE03DFA41E"/>
  </w:style>
  <w:style w:type="paragraph" w:customStyle="1" w:styleId="0480DACAED5844679777C3CEEDDF02DC">
    <w:name w:val="0480DACAED5844679777C3CEEDDF02DC"/>
  </w:style>
  <w:style w:type="paragraph" w:customStyle="1" w:styleId="D94694BB45AC4310954CC2F54C2443EE">
    <w:name w:val="D94694BB45AC4310954CC2F54C2443EE"/>
  </w:style>
  <w:style w:type="paragraph" w:customStyle="1" w:styleId="A6340735CCD14574A3584C95DE1A244A">
    <w:name w:val="A6340735CCD14574A3584C95DE1A244A"/>
  </w:style>
  <w:style w:type="paragraph" w:customStyle="1" w:styleId="EE3E9420E117429AAD98E7300277E3F1">
    <w:name w:val="EE3E9420E117429AAD98E7300277E3F1"/>
  </w:style>
  <w:style w:type="paragraph" w:customStyle="1" w:styleId="36C403D65A074634AA6F836611F80868">
    <w:name w:val="36C403D65A074634AA6F836611F80868"/>
  </w:style>
  <w:style w:type="paragraph" w:customStyle="1" w:styleId="1002F10767E840A1B7AC693C0942DD34">
    <w:name w:val="1002F10767E840A1B7AC693C0942DD34"/>
  </w:style>
  <w:style w:type="paragraph" w:customStyle="1" w:styleId="FC5D2300A695444B8A1F6F889BC4FA3A">
    <w:name w:val="FC5D2300A695444B8A1F6F889BC4FA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(winter)</Template>
  <TotalTime>64</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White</dc:creator>
  <cp:keywords/>
  <dc:description/>
  <cp:lastModifiedBy>Jacob White</cp:lastModifiedBy>
  <cp:revision>4</cp:revision>
  <cp:lastPrinted>2012-12-25T21:02:00Z</cp:lastPrinted>
  <dcterms:created xsi:type="dcterms:W3CDTF">2019-10-21T12:53:00Z</dcterms:created>
  <dcterms:modified xsi:type="dcterms:W3CDTF">2019-10-21T13:57:00Z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